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F52" w:rsidRPr="009C4215" w:rsidRDefault="00F153C1" w:rsidP="005C0F52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ОТЧЕТ</w:t>
      </w:r>
    </w:p>
    <w:p w:rsidR="00B871A7" w:rsidRPr="009C4215" w:rsidRDefault="005C0F52" w:rsidP="00B871A7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sz w:val="28"/>
          <w:szCs w:val="28"/>
        </w:rPr>
      </w:pPr>
      <w:r w:rsidRPr="009C4215">
        <w:rPr>
          <w:rFonts w:eastAsia="Calibri"/>
          <w:sz w:val="28"/>
          <w:szCs w:val="28"/>
        </w:rPr>
        <w:t xml:space="preserve">по </w:t>
      </w:r>
      <w:proofErr w:type="spellStart"/>
      <w:r w:rsidRPr="009C4215">
        <w:rPr>
          <w:rFonts w:eastAsia="Calibri"/>
          <w:sz w:val="28"/>
          <w:szCs w:val="28"/>
        </w:rPr>
        <w:t>антикоррупционному</w:t>
      </w:r>
      <w:proofErr w:type="spellEnd"/>
      <w:r w:rsidRPr="009C4215">
        <w:rPr>
          <w:rFonts w:eastAsia="Calibri"/>
          <w:sz w:val="28"/>
          <w:szCs w:val="28"/>
        </w:rPr>
        <w:t xml:space="preserve"> просвещению </w:t>
      </w:r>
      <w:r w:rsidR="00B871A7" w:rsidRPr="009C4215">
        <w:rPr>
          <w:rFonts w:eastAsia="Calibri"/>
          <w:sz w:val="28"/>
          <w:szCs w:val="28"/>
        </w:rPr>
        <w:t xml:space="preserve">работников </w:t>
      </w:r>
    </w:p>
    <w:p w:rsidR="00B871A7" w:rsidRPr="009C4215" w:rsidRDefault="001C7B0E" w:rsidP="00B871A7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МАУДО ДООЦ</w:t>
      </w:r>
    </w:p>
    <w:p w:rsidR="005C0F52" w:rsidRPr="009C4215" w:rsidRDefault="00F153C1" w:rsidP="00F61A70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За 1 полугодие</w:t>
      </w:r>
      <w:r w:rsidR="001C7B0E">
        <w:rPr>
          <w:rFonts w:eastAsia="Calibri"/>
          <w:sz w:val="28"/>
          <w:szCs w:val="28"/>
        </w:rPr>
        <w:t xml:space="preserve"> 2021</w:t>
      </w:r>
      <w:r w:rsidR="00B871A7" w:rsidRPr="009C4215">
        <w:rPr>
          <w:rFonts w:eastAsia="Calibri"/>
          <w:sz w:val="28"/>
          <w:szCs w:val="28"/>
        </w:rPr>
        <w:t xml:space="preserve"> год</w:t>
      </w:r>
      <w:r>
        <w:rPr>
          <w:rFonts w:eastAsia="Calibri"/>
          <w:sz w:val="28"/>
          <w:szCs w:val="28"/>
        </w:rPr>
        <w:t>а</w:t>
      </w:r>
    </w:p>
    <w:p w:rsidR="009C2E99" w:rsidRPr="009C4215" w:rsidRDefault="009C2E99" w:rsidP="00F61A70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sz w:val="28"/>
          <w:szCs w:val="28"/>
        </w:rPr>
      </w:pPr>
    </w:p>
    <w:p w:rsidR="009C2E99" w:rsidRPr="009C4215" w:rsidRDefault="009C2E99" w:rsidP="00093593">
      <w:pPr>
        <w:pStyle w:val="Default"/>
        <w:spacing w:after="240"/>
        <w:jc w:val="both"/>
        <w:rPr>
          <w:rFonts w:eastAsia="Calibri"/>
          <w:sz w:val="28"/>
          <w:szCs w:val="28"/>
        </w:rPr>
      </w:pPr>
      <w:r w:rsidRPr="009C4215">
        <w:rPr>
          <w:rFonts w:eastAsia="Calibri"/>
          <w:sz w:val="28"/>
          <w:szCs w:val="28"/>
        </w:rPr>
        <w:t xml:space="preserve">Цель: профилактика коррупционных и иных правонарушений (организационные и разъяснительные меры) </w:t>
      </w:r>
    </w:p>
    <w:p w:rsidR="009C2E99" w:rsidRPr="009C4215" w:rsidRDefault="009C2E99" w:rsidP="009C2E99">
      <w:pPr>
        <w:pStyle w:val="Default"/>
        <w:jc w:val="both"/>
        <w:rPr>
          <w:rFonts w:eastAsia="Calibri"/>
          <w:sz w:val="28"/>
          <w:szCs w:val="28"/>
        </w:rPr>
      </w:pPr>
      <w:r w:rsidRPr="009C4215">
        <w:rPr>
          <w:rFonts w:eastAsia="Calibri"/>
          <w:sz w:val="28"/>
          <w:szCs w:val="28"/>
        </w:rPr>
        <w:t xml:space="preserve">Задачи: </w:t>
      </w:r>
    </w:p>
    <w:p w:rsidR="009C2E99" w:rsidRPr="009C4215" w:rsidRDefault="009C2E99" w:rsidP="009C2E99">
      <w:pPr>
        <w:pStyle w:val="Default"/>
        <w:spacing w:after="30"/>
        <w:jc w:val="both"/>
        <w:rPr>
          <w:rFonts w:eastAsia="Calibri"/>
          <w:sz w:val="28"/>
          <w:szCs w:val="28"/>
        </w:rPr>
      </w:pPr>
      <w:r w:rsidRPr="009C4215">
        <w:rPr>
          <w:rFonts w:eastAsia="Calibri"/>
          <w:sz w:val="28"/>
          <w:szCs w:val="28"/>
        </w:rPr>
        <w:t xml:space="preserve">1) информирование работников </w:t>
      </w:r>
      <w:r w:rsidR="00F92EC1">
        <w:rPr>
          <w:rFonts w:eastAsia="Calibri"/>
          <w:sz w:val="28"/>
          <w:szCs w:val="28"/>
        </w:rPr>
        <w:t>МАУДО ДООЦ</w:t>
      </w:r>
      <w:r w:rsidRPr="009C4215">
        <w:rPr>
          <w:rFonts w:eastAsia="Calibri"/>
          <w:sz w:val="28"/>
          <w:szCs w:val="28"/>
        </w:rPr>
        <w:t xml:space="preserve"> об установлении ответственности за коррупционное поведение в соответствии с действующим законодательством; </w:t>
      </w:r>
    </w:p>
    <w:p w:rsidR="009C2E99" w:rsidRPr="009C4215" w:rsidRDefault="009C2E99" w:rsidP="009C2E99">
      <w:pPr>
        <w:pStyle w:val="Default"/>
        <w:spacing w:after="30"/>
        <w:jc w:val="both"/>
        <w:rPr>
          <w:rFonts w:eastAsia="Calibri"/>
          <w:sz w:val="28"/>
          <w:szCs w:val="28"/>
        </w:rPr>
      </w:pPr>
      <w:r w:rsidRPr="009C4215">
        <w:rPr>
          <w:rFonts w:eastAsia="Calibri"/>
          <w:sz w:val="28"/>
          <w:szCs w:val="28"/>
        </w:rPr>
        <w:t xml:space="preserve">2) разъяснение работникам </w:t>
      </w:r>
      <w:r w:rsidR="00F92EC1">
        <w:rPr>
          <w:rFonts w:eastAsia="Calibri"/>
          <w:sz w:val="28"/>
          <w:szCs w:val="28"/>
        </w:rPr>
        <w:t>МАУДО ДООЦ</w:t>
      </w:r>
      <w:r w:rsidRPr="009C4215">
        <w:rPr>
          <w:rFonts w:eastAsia="Calibri"/>
          <w:sz w:val="28"/>
          <w:szCs w:val="28"/>
        </w:rPr>
        <w:t xml:space="preserve"> требований о предотвращении или об урегулировании конфликта интересов, обязанности об уведомлении представителя нанимателя (работодателя) об обращениях в целях склонения к совершению коррупционных правонарушений, иных обязанностей, установленных в целях противодействия коррупции; </w:t>
      </w:r>
    </w:p>
    <w:p w:rsidR="00093593" w:rsidRPr="009C4215" w:rsidRDefault="009C2E99" w:rsidP="009C2E99">
      <w:pPr>
        <w:pStyle w:val="Default"/>
        <w:jc w:val="both"/>
        <w:rPr>
          <w:rFonts w:eastAsia="Calibri"/>
          <w:sz w:val="28"/>
          <w:szCs w:val="28"/>
        </w:rPr>
      </w:pPr>
      <w:r w:rsidRPr="009C4215">
        <w:rPr>
          <w:rFonts w:eastAsia="Calibri"/>
          <w:sz w:val="28"/>
          <w:szCs w:val="28"/>
        </w:rPr>
        <w:t xml:space="preserve">3) обеспечение открытости деятельности </w:t>
      </w:r>
      <w:r w:rsidR="00F92EC1">
        <w:rPr>
          <w:rFonts w:eastAsia="Calibri"/>
          <w:sz w:val="28"/>
          <w:szCs w:val="28"/>
        </w:rPr>
        <w:t>МАУДО ДООЦ</w:t>
      </w:r>
      <w:r w:rsidRPr="009C4215">
        <w:rPr>
          <w:rFonts w:eastAsia="Calibri"/>
          <w:sz w:val="28"/>
          <w:szCs w:val="28"/>
        </w:rPr>
        <w:t>.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08"/>
        <w:gridCol w:w="567"/>
        <w:gridCol w:w="284"/>
        <w:gridCol w:w="1737"/>
        <w:gridCol w:w="2696"/>
        <w:gridCol w:w="386"/>
        <w:gridCol w:w="1985"/>
        <w:gridCol w:w="325"/>
        <w:gridCol w:w="2027"/>
      </w:tblGrid>
      <w:tr w:rsidR="009C2E99" w:rsidRPr="009C4215" w:rsidTr="00F532B1">
        <w:trPr>
          <w:gridAfter w:val="1"/>
          <w:wAfter w:w="2027" w:type="dxa"/>
          <w:trHeight w:val="287"/>
        </w:trPr>
        <w:tc>
          <w:tcPr>
            <w:tcW w:w="2696" w:type="dxa"/>
            <w:gridSpan w:val="4"/>
          </w:tcPr>
          <w:p w:rsidR="009C2E99" w:rsidRPr="009C4215" w:rsidRDefault="009C2E99" w:rsidP="009C2E99">
            <w:pPr>
              <w:pStyle w:val="Defaul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96" w:type="dxa"/>
          </w:tcPr>
          <w:p w:rsidR="009C2E99" w:rsidRPr="009C4215" w:rsidRDefault="009C2E99" w:rsidP="009C2E99">
            <w:pPr>
              <w:pStyle w:val="Defaul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96" w:type="dxa"/>
            <w:gridSpan w:val="3"/>
          </w:tcPr>
          <w:p w:rsidR="009C2E99" w:rsidRPr="009C4215" w:rsidRDefault="009C2E99" w:rsidP="009C2E99">
            <w:pPr>
              <w:pStyle w:val="Default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5C0F52" w:rsidRPr="00F92EC1" w:rsidTr="002E0D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108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52" w:rsidRPr="00F92EC1" w:rsidRDefault="005C0F52" w:rsidP="005C0F52">
            <w:pPr>
              <w:autoSpaceDE w:val="0"/>
              <w:autoSpaceDN w:val="0"/>
              <w:adjustRightInd w:val="0"/>
              <w:jc w:val="center"/>
            </w:pPr>
            <w:r w:rsidRPr="00F92EC1">
              <w:t>№</w:t>
            </w:r>
          </w:p>
          <w:p w:rsidR="005C0F52" w:rsidRPr="00F92EC1" w:rsidRDefault="005C0F52" w:rsidP="005C0F52">
            <w:pPr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F92EC1">
              <w:t>п</w:t>
            </w:r>
            <w:proofErr w:type="spellEnd"/>
            <w:proofErr w:type="gramEnd"/>
            <w:r w:rsidRPr="00F92EC1">
              <w:t>/</w:t>
            </w:r>
            <w:proofErr w:type="spellStart"/>
            <w:r w:rsidRPr="00F92EC1">
              <w:t>п</w:t>
            </w:r>
            <w:proofErr w:type="spellEnd"/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52" w:rsidRPr="00F92EC1" w:rsidRDefault="005C0F52" w:rsidP="005C0F52">
            <w:pPr>
              <w:autoSpaceDE w:val="0"/>
              <w:autoSpaceDN w:val="0"/>
              <w:adjustRightInd w:val="0"/>
              <w:jc w:val="center"/>
            </w:pPr>
            <w:r w:rsidRPr="00F92EC1">
              <w:t>Наименование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52" w:rsidRPr="00F92EC1" w:rsidRDefault="005C0F52" w:rsidP="005C0F52">
            <w:pPr>
              <w:autoSpaceDE w:val="0"/>
              <w:autoSpaceDN w:val="0"/>
              <w:adjustRightInd w:val="0"/>
              <w:jc w:val="center"/>
            </w:pPr>
            <w:r w:rsidRPr="00F92EC1">
              <w:t>Срок реализации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52" w:rsidRPr="00F92EC1" w:rsidRDefault="005C0F52" w:rsidP="005C0F52">
            <w:pPr>
              <w:autoSpaceDE w:val="0"/>
              <w:autoSpaceDN w:val="0"/>
              <w:adjustRightInd w:val="0"/>
              <w:jc w:val="center"/>
            </w:pPr>
            <w:r w:rsidRPr="00F92EC1">
              <w:t>Ответственный</w:t>
            </w:r>
          </w:p>
          <w:p w:rsidR="005C0F52" w:rsidRPr="00F92EC1" w:rsidRDefault="005C0F52" w:rsidP="005C0F52">
            <w:pPr>
              <w:autoSpaceDE w:val="0"/>
              <w:autoSpaceDN w:val="0"/>
              <w:adjustRightInd w:val="0"/>
              <w:jc w:val="center"/>
            </w:pPr>
            <w:r w:rsidRPr="00F92EC1">
              <w:t>за реализацию мероприятия</w:t>
            </w:r>
          </w:p>
        </w:tc>
      </w:tr>
      <w:tr w:rsidR="00131EA7" w:rsidRPr="00F92EC1" w:rsidTr="00F53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108" w:type="dxa"/>
        </w:trPr>
        <w:tc>
          <w:tcPr>
            <w:tcW w:w="100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A7" w:rsidRPr="00F92EC1" w:rsidRDefault="00131EA7" w:rsidP="00093593">
            <w:pPr>
              <w:pStyle w:val="Default"/>
              <w:jc w:val="center"/>
            </w:pPr>
            <w:r w:rsidRPr="00F92EC1">
              <w:rPr>
                <w:b/>
                <w:bCs/>
              </w:rPr>
              <w:t>Информирование работников об установлении ответственности за коррупционное поведение</w:t>
            </w:r>
            <w:r w:rsidR="00A6525A">
              <w:rPr>
                <w:b/>
                <w:bCs/>
              </w:rPr>
              <w:t xml:space="preserve"> </w:t>
            </w:r>
            <w:r w:rsidRPr="00F92EC1">
              <w:rPr>
                <w:b/>
                <w:bCs/>
              </w:rPr>
              <w:t>в соответствии с действующим законодательством</w:t>
            </w:r>
          </w:p>
        </w:tc>
      </w:tr>
      <w:tr w:rsidR="005C0F52" w:rsidRPr="00F92EC1" w:rsidTr="002E0D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108" w:type="dxa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52" w:rsidRPr="00F92EC1" w:rsidRDefault="005C0F52" w:rsidP="005C0F52">
            <w:pPr>
              <w:autoSpaceDE w:val="0"/>
              <w:autoSpaceDN w:val="0"/>
              <w:adjustRightInd w:val="0"/>
              <w:jc w:val="center"/>
            </w:pPr>
            <w:r w:rsidRPr="00F92EC1">
              <w:t>1.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52" w:rsidRPr="00F92EC1" w:rsidRDefault="00F61A70" w:rsidP="00F92EC1">
            <w:pPr>
              <w:pStyle w:val="Default"/>
              <w:rPr>
                <w:rFonts w:eastAsia="Calibri"/>
              </w:rPr>
            </w:pPr>
            <w:r w:rsidRPr="00F92EC1">
              <w:t xml:space="preserve">Ознакомление граждан, поступающих на работу в </w:t>
            </w:r>
            <w:r w:rsidR="00F92EC1" w:rsidRPr="00F92EC1">
              <w:t>МАУДО ДООЦ</w:t>
            </w:r>
            <w:r w:rsidRPr="00F92EC1">
              <w:t xml:space="preserve"> с </w:t>
            </w:r>
            <w:proofErr w:type="spellStart"/>
            <w:r w:rsidRPr="00F92EC1">
              <w:t>антикоррупционной</w:t>
            </w:r>
            <w:proofErr w:type="spellEnd"/>
            <w:r w:rsidRPr="00F92EC1">
              <w:t xml:space="preserve"> политикой Учреждения, в том числе с Кодексом этики и служебного поведения, локальными актами по вопросам противодействия коррупции (под роспись)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52" w:rsidRPr="00F92EC1" w:rsidRDefault="005C0F52" w:rsidP="005C0F52">
            <w:pPr>
              <w:autoSpaceDE w:val="0"/>
              <w:autoSpaceDN w:val="0"/>
              <w:adjustRightInd w:val="0"/>
              <w:jc w:val="center"/>
            </w:pPr>
            <w:r w:rsidRPr="00F92EC1">
              <w:t xml:space="preserve">В течение 1 месяца с момента поступления на работу 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1D" w:rsidRDefault="00350B1D" w:rsidP="005C0F52">
            <w:pPr>
              <w:autoSpaceDE w:val="0"/>
              <w:autoSpaceDN w:val="0"/>
              <w:adjustRightInd w:val="0"/>
            </w:pPr>
            <w:r>
              <w:t>Выполнено 07.04.2021</w:t>
            </w:r>
          </w:p>
          <w:p w:rsidR="00350B1D" w:rsidRDefault="00350B1D" w:rsidP="005C0F52">
            <w:pPr>
              <w:autoSpaceDE w:val="0"/>
              <w:autoSpaceDN w:val="0"/>
              <w:adjustRightInd w:val="0"/>
            </w:pPr>
          </w:p>
          <w:p w:rsidR="005C0F52" w:rsidRPr="00F92EC1" w:rsidRDefault="009B41FA" w:rsidP="005C0F52">
            <w:pPr>
              <w:autoSpaceDE w:val="0"/>
              <w:autoSpaceDN w:val="0"/>
              <w:adjustRightInd w:val="0"/>
            </w:pPr>
            <w:r>
              <w:t>Инспектор по кадрам</w:t>
            </w:r>
          </w:p>
        </w:tc>
      </w:tr>
      <w:tr w:rsidR="00CE2DA1" w:rsidRPr="00F92EC1" w:rsidTr="002E0D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108" w:type="dxa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A1" w:rsidRPr="00F92EC1" w:rsidRDefault="00CE2DA1" w:rsidP="005C0F52">
            <w:pPr>
              <w:autoSpaceDE w:val="0"/>
              <w:autoSpaceDN w:val="0"/>
              <w:adjustRightInd w:val="0"/>
              <w:jc w:val="center"/>
            </w:pPr>
            <w:r w:rsidRPr="00F92EC1">
              <w:t>2.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A1" w:rsidRPr="00F92EC1" w:rsidRDefault="00F61A70" w:rsidP="00F92EC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92EC1">
              <w:rPr>
                <w:rFonts w:eastAsia="Calibri"/>
              </w:rPr>
              <w:t>Ознакомление работников</w:t>
            </w:r>
            <w:r w:rsidR="009B41FA">
              <w:rPr>
                <w:rFonts w:eastAsia="Calibri"/>
              </w:rPr>
              <w:t xml:space="preserve"> </w:t>
            </w:r>
            <w:r w:rsidR="00F92EC1" w:rsidRPr="00F92EC1">
              <w:t xml:space="preserve">МАУДО ДООЦ </w:t>
            </w:r>
            <w:r w:rsidR="00CE2DA1" w:rsidRPr="00F92EC1">
              <w:rPr>
                <w:rFonts w:eastAsia="Calibri"/>
              </w:rPr>
              <w:t xml:space="preserve">с актуальными изменениями </w:t>
            </w:r>
            <w:proofErr w:type="spellStart"/>
            <w:r w:rsidR="00CE2DA1" w:rsidRPr="00F92EC1">
              <w:rPr>
                <w:rFonts w:eastAsia="Calibri"/>
              </w:rPr>
              <w:t>антикоррупционного</w:t>
            </w:r>
            <w:proofErr w:type="spellEnd"/>
            <w:r w:rsidR="00CE2DA1" w:rsidRPr="00F92EC1">
              <w:rPr>
                <w:rFonts w:eastAsia="Calibri"/>
              </w:rPr>
              <w:t xml:space="preserve"> </w:t>
            </w:r>
            <w:r w:rsidR="0035359A" w:rsidRPr="00F92EC1">
              <w:rPr>
                <w:rFonts w:eastAsia="Calibri"/>
              </w:rPr>
              <w:t>з</w:t>
            </w:r>
            <w:r w:rsidR="00CE2DA1" w:rsidRPr="00F92EC1">
              <w:rPr>
                <w:rFonts w:eastAsia="Calibri"/>
              </w:rPr>
              <w:t>аконодательства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A1" w:rsidRPr="00F92EC1" w:rsidRDefault="00CE2DA1" w:rsidP="005C0F52">
            <w:pPr>
              <w:autoSpaceDE w:val="0"/>
              <w:autoSpaceDN w:val="0"/>
              <w:adjustRightInd w:val="0"/>
              <w:jc w:val="center"/>
            </w:pPr>
            <w:r w:rsidRPr="00F92EC1">
              <w:t>По мере необходимости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1D" w:rsidRDefault="00350B1D" w:rsidP="00D91C50">
            <w:pPr>
              <w:autoSpaceDE w:val="0"/>
              <w:autoSpaceDN w:val="0"/>
              <w:adjustRightInd w:val="0"/>
            </w:pPr>
            <w:r>
              <w:t>Выполнено</w:t>
            </w:r>
          </w:p>
          <w:p w:rsidR="00350B1D" w:rsidRDefault="0044394C" w:rsidP="00D91C50">
            <w:pPr>
              <w:autoSpaceDE w:val="0"/>
              <w:autoSpaceDN w:val="0"/>
              <w:adjustRightInd w:val="0"/>
            </w:pPr>
            <w:r>
              <w:t>20.01.2021</w:t>
            </w:r>
          </w:p>
          <w:p w:rsidR="00CE2DA1" w:rsidRPr="00F92EC1" w:rsidRDefault="009B41FA" w:rsidP="00D91C50">
            <w:pPr>
              <w:autoSpaceDE w:val="0"/>
              <w:autoSpaceDN w:val="0"/>
              <w:adjustRightInd w:val="0"/>
            </w:pPr>
            <w:r>
              <w:t>Директор</w:t>
            </w:r>
          </w:p>
        </w:tc>
      </w:tr>
      <w:tr w:rsidR="00CE2DA1" w:rsidRPr="00F92EC1" w:rsidTr="002E0D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108" w:type="dxa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A1" w:rsidRPr="00F92EC1" w:rsidRDefault="00CE2DA1" w:rsidP="005C0F52">
            <w:pPr>
              <w:autoSpaceDE w:val="0"/>
              <w:autoSpaceDN w:val="0"/>
              <w:adjustRightInd w:val="0"/>
              <w:jc w:val="center"/>
            </w:pPr>
            <w:r w:rsidRPr="00F92EC1">
              <w:t>3.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A1" w:rsidRPr="00F92EC1" w:rsidRDefault="00F61A70" w:rsidP="00F92EC1">
            <w:pPr>
              <w:autoSpaceDE w:val="0"/>
              <w:autoSpaceDN w:val="0"/>
              <w:adjustRightInd w:val="0"/>
            </w:pPr>
            <w:r w:rsidRPr="00F92EC1">
              <w:t>Участие</w:t>
            </w:r>
            <w:r w:rsidRPr="00F92EC1">
              <w:rPr>
                <w:rFonts w:eastAsia="Calibri"/>
              </w:rPr>
              <w:t xml:space="preserve"> работников </w:t>
            </w:r>
            <w:r w:rsidR="00F92EC1" w:rsidRPr="00F92EC1">
              <w:t>МАУДО ДООЦ</w:t>
            </w:r>
            <w:r w:rsidR="00F80FB5">
              <w:t xml:space="preserve"> </w:t>
            </w:r>
            <w:r w:rsidR="00CE2DA1" w:rsidRPr="00F92EC1">
              <w:t xml:space="preserve">в </w:t>
            </w:r>
            <w:r w:rsidR="00CE2DA1" w:rsidRPr="00F92EC1">
              <w:rPr>
                <w:spacing w:val="-5"/>
              </w:rPr>
              <w:t xml:space="preserve">заседаниях комиссии по противодействию коррупции и ознакомление </w:t>
            </w:r>
            <w:r w:rsidR="00CE2DA1" w:rsidRPr="00F92EC1">
              <w:t>с протоколами по итогам заседаний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36" w:rsidRPr="00F92EC1" w:rsidRDefault="00CE2DA1" w:rsidP="005C0F52">
            <w:pPr>
              <w:autoSpaceDE w:val="0"/>
              <w:autoSpaceDN w:val="0"/>
              <w:adjustRightInd w:val="0"/>
              <w:jc w:val="center"/>
            </w:pPr>
            <w:r w:rsidRPr="00F92EC1">
              <w:t xml:space="preserve">Ежеквартально, </w:t>
            </w:r>
          </w:p>
          <w:p w:rsidR="00CE2DA1" w:rsidRPr="00F92EC1" w:rsidRDefault="00CE2DA1" w:rsidP="005C0F52">
            <w:pPr>
              <w:autoSpaceDE w:val="0"/>
              <w:autoSpaceDN w:val="0"/>
              <w:adjustRightInd w:val="0"/>
              <w:jc w:val="center"/>
            </w:pPr>
            <w:r w:rsidRPr="00F92EC1">
              <w:t>по мере необходимости - в случае проведения внеочередных заседаний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94C" w:rsidRDefault="00F61A70" w:rsidP="0044394C">
            <w:pPr>
              <w:autoSpaceDE w:val="0"/>
              <w:autoSpaceDN w:val="0"/>
              <w:adjustRightInd w:val="0"/>
            </w:pPr>
            <w:r w:rsidRPr="00F92EC1">
              <w:rPr>
                <w:rFonts w:eastAsia="Calibri"/>
              </w:rPr>
              <w:t xml:space="preserve"> </w:t>
            </w:r>
            <w:r w:rsidR="0044394C">
              <w:t>Выполнено</w:t>
            </w:r>
          </w:p>
          <w:p w:rsidR="0044394C" w:rsidRDefault="0044394C" w:rsidP="0044394C">
            <w:pPr>
              <w:autoSpaceDE w:val="0"/>
              <w:autoSpaceDN w:val="0"/>
              <w:adjustRightInd w:val="0"/>
            </w:pPr>
            <w:r>
              <w:t>20.01.2021</w:t>
            </w:r>
          </w:p>
          <w:p w:rsidR="00F80FB5" w:rsidRDefault="00F61A70" w:rsidP="00F92EC1">
            <w:pPr>
              <w:autoSpaceDE w:val="0"/>
              <w:autoSpaceDN w:val="0"/>
              <w:adjustRightInd w:val="0"/>
              <w:spacing w:line="276" w:lineRule="auto"/>
              <w:ind w:left="-62"/>
              <w:rPr>
                <w:rFonts w:eastAsia="Calibri"/>
              </w:rPr>
            </w:pPr>
            <w:r w:rsidRPr="00F92EC1">
              <w:rPr>
                <w:rFonts w:eastAsia="Calibri"/>
              </w:rPr>
              <w:t xml:space="preserve">Работники </w:t>
            </w:r>
          </w:p>
          <w:p w:rsidR="00CE2DA1" w:rsidRPr="00F92EC1" w:rsidRDefault="00F92EC1" w:rsidP="00F92EC1">
            <w:pPr>
              <w:autoSpaceDE w:val="0"/>
              <w:autoSpaceDN w:val="0"/>
              <w:adjustRightInd w:val="0"/>
              <w:spacing w:line="276" w:lineRule="auto"/>
              <w:ind w:left="-62"/>
            </w:pPr>
            <w:r w:rsidRPr="00F92EC1">
              <w:rPr>
                <w:rFonts w:eastAsia="Calibri"/>
              </w:rPr>
              <w:t>МАУДО ДООЦ</w:t>
            </w:r>
          </w:p>
        </w:tc>
      </w:tr>
      <w:tr w:rsidR="00F61A70" w:rsidRPr="00F92EC1" w:rsidTr="002E0D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108" w:type="dxa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70" w:rsidRPr="00F92EC1" w:rsidRDefault="00F61A70" w:rsidP="005C0F52">
            <w:pPr>
              <w:autoSpaceDE w:val="0"/>
              <w:autoSpaceDN w:val="0"/>
              <w:adjustRightInd w:val="0"/>
              <w:jc w:val="center"/>
            </w:pPr>
            <w:r w:rsidRPr="00F92EC1">
              <w:t>4.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70" w:rsidRPr="00F92EC1" w:rsidRDefault="00F61A70" w:rsidP="00F92EC1">
            <w:pPr>
              <w:pStyle w:val="Default"/>
            </w:pPr>
            <w:r w:rsidRPr="00F92EC1">
              <w:t>Орг</w:t>
            </w:r>
            <w:r w:rsidR="00411536" w:rsidRPr="00F92EC1">
              <w:t xml:space="preserve">анизация и проведение учебы </w:t>
            </w:r>
            <w:r w:rsidRPr="00F92EC1">
              <w:t xml:space="preserve">для </w:t>
            </w:r>
            <w:r w:rsidR="00411536" w:rsidRPr="00F92EC1">
              <w:rPr>
                <w:rFonts w:eastAsia="Calibri"/>
              </w:rPr>
              <w:t xml:space="preserve">работников </w:t>
            </w:r>
            <w:r w:rsidR="00F92EC1" w:rsidRPr="00F92EC1">
              <w:t>МАУДО ДООЦ</w:t>
            </w:r>
            <w:r w:rsidR="00F80FB5">
              <w:t xml:space="preserve"> </w:t>
            </w:r>
            <w:r w:rsidRPr="00F92EC1">
              <w:t xml:space="preserve">по рассмотрению вопросов: понятие взятки, незаконного вознаграждения, покушение на взятку, вымогательство взятки и т.п.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36" w:rsidRPr="00F92EC1" w:rsidRDefault="00411536" w:rsidP="00411536">
            <w:pPr>
              <w:pStyle w:val="Default"/>
              <w:jc w:val="center"/>
            </w:pPr>
            <w:r w:rsidRPr="00F92EC1">
              <w:t xml:space="preserve">В течение года по плану обучения работников </w:t>
            </w:r>
          </w:p>
          <w:p w:rsidR="00F61A70" w:rsidRPr="00F92EC1" w:rsidRDefault="00F61A70" w:rsidP="005C0F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CA" w:rsidRDefault="001B06CA" w:rsidP="00D91C50">
            <w:pPr>
              <w:autoSpaceDE w:val="0"/>
              <w:autoSpaceDN w:val="0"/>
              <w:adjustRightInd w:val="0"/>
            </w:pPr>
            <w:r>
              <w:t>Выполнено</w:t>
            </w:r>
          </w:p>
          <w:p w:rsidR="001B06CA" w:rsidRDefault="001B06CA" w:rsidP="00D91C50">
            <w:pPr>
              <w:autoSpaceDE w:val="0"/>
              <w:autoSpaceDN w:val="0"/>
              <w:adjustRightInd w:val="0"/>
            </w:pPr>
            <w:r>
              <w:t>13.04.2021</w:t>
            </w:r>
          </w:p>
          <w:p w:rsidR="00F61A70" w:rsidRPr="00F92EC1" w:rsidRDefault="00F80FB5" w:rsidP="00D91C50">
            <w:pPr>
              <w:autoSpaceDE w:val="0"/>
              <w:autoSpaceDN w:val="0"/>
              <w:adjustRightInd w:val="0"/>
            </w:pPr>
            <w:r>
              <w:t>Директор</w:t>
            </w:r>
          </w:p>
        </w:tc>
      </w:tr>
      <w:tr w:rsidR="00093593" w:rsidRPr="00F92EC1" w:rsidTr="00F53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108" w:type="dxa"/>
        </w:trPr>
        <w:tc>
          <w:tcPr>
            <w:tcW w:w="100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93" w:rsidRPr="00F92EC1" w:rsidRDefault="00093593" w:rsidP="00F92EC1">
            <w:pPr>
              <w:pStyle w:val="Default"/>
              <w:jc w:val="center"/>
            </w:pPr>
            <w:r w:rsidRPr="00F92EC1">
              <w:rPr>
                <w:b/>
                <w:bCs/>
              </w:rPr>
              <w:lastRenderedPageBreak/>
              <w:t xml:space="preserve">Разъяснение работникам </w:t>
            </w:r>
            <w:r w:rsidR="00F92EC1" w:rsidRPr="00F92EC1">
              <w:rPr>
                <w:b/>
              </w:rPr>
              <w:t>МАУДО ДООЦ</w:t>
            </w:r>
            <w:r w:rsidR="00F80FB5">
              <w:rPr>
                <w:b/>
              </w:rPr>
              <w:t xml:space="preserve"> </w:t>
            </w:r>
            <w:r w:rsidRPr="00F92EC1">
              <w:rPr>
                <w:b/>
              </w:rPr>
              <w:t>т</w:t>
            </w:r>
            <w:r w:rsidRPr="00F92EC1">
              <w:rPr>
                <w:b/>
                <w:bCs/>
              </w:rPr>
              <w:t>ребований о предотвращении или об урегулировании конфликта интересов, обязанности об уведомлении представителя нанимателя (работодателя) об обращениях в целях склонения к совершению коррупционных правонарушений, иных обязанностей, установленных в целях противодействия коррупции</w:t>
            </w:r>
          </w:p>
        </w:tc>
      </w:tr>
      <w:tr w:rsidR="00F61A70" w:rsidRPr="00F92EC1" w:rsidTr="002E0D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108" w:type="dxa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70" w:rsidRPr="00F92EC1" w:rsidRDefault="0000772E" w:rsidP="005C0F52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  <w:r w:rsidR="00F61A70" w:rsidRPr="00F92EC1">
              <w:t>.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82" w:rsidRPr="00F92EC1" w:rsidRDefault="007F2282" w:rsidP="007F2282">
            <w:pPr>
              <w:pStyle w:val="Default"/>
            </w:pPr>
            <w:r w:rsidRPr="00F92EC1">
              <w:t xml:space="preserve">Разъяснение работникам </w:t>
            </w:r>
            <w:r w:rsidR="00F92EC1" w:rsidRPr="00F92EC1">
              <w:t xml:space="preserve">МАУДО ДООЦ </w:t>
            </w:r>
            <w:r w:rsidRPr="00F92EC1">
              <w:t xml:space="preserve">требований соблюдения </w:t>
            </w:r>
            <w:proofErr w:type="spellStart"/>
            <w:r w:rsidRPr="00F92EC1">
              <w:t>антикоррупционного</w:t>
            </w:r>
            <w:proofErr w:type="spellEnd"/>
            <w:r w:rsidRPr="00F92EC1">
              <w:t xml:space="preserve"> законодательства, в том числе по вопросам: </w:t>
            </w:r>
          </w:p>
          <w:p w:rsidR="007F2282" w:rsidRPr="00F92EC1" w:rsidRDefault="007F2282" w:rsidP="007F2282">
            <w:pPr>
              <w:pStyle w:val="Default"/>
            </w:pPr>
            <w:r w:rsidRPr="00F92EC1">
              <w:t xml:space="preserve">- о порядке уведомления работника о фактах склонения к совершению коррупционного правонарушения; </w:t>
            </w:r>
          </w:p>
          <w:p w:rsidR="007F2282" w:rsidRPr="00F92EC1" w:rsidRDefault="007F2282" w:rsidP="007F2282">
            <w:pPr>
              <w:pStyle w:val="Default"/>
            </w:pPr>
            <w:r w:rsidRPr="00F92EC1">
              <w:t xml:space="preserve">- о порядке урегулирования конфликта интересов; </w:t>
            </w:r>
          </w:p>
          <w:p w:rsidR="007F2282" w:rsidRPr="00F92EC1" w:rsidRDefault="007F2282" w:rsidP="007F2282">
            <w:pPr>
              <w:pStyle w:val="Default"/>
            </w:pPr>
            <w:r w:rsidRPr="00F92EC1">
              <w:t xml:space="preserve">- о действиях и высказываниях, которые могут быть восприняты как согласие принять взятку или как просьба о даче взятки; </w:t>
            </w:r>
          </w:p>
          <w:p w:rsidR="007F2282" w:rsidRPr="00F92EC1" w:rsidRDefault="007F2282" w:rsidP="007F2282">
            <w:pPr>
              <w:pStyle w:val="Default"/>
            </w:pPr>
            <w:r w:rsidRPr="00F92EC1">
              <w:t xml:space="preserve">- о порядке сообщения работниками </w:t>
            </w:r>
            <w:r w:rsidR="00F92EC1" w:rsidRPr="00F92EC1">
              <w:t>МАУДО ДООЦ</w:t>
            </w:r>
            <w:r w:rsidRPr="00F92EC1">
              <w:t xml:space="preserve"> о получении подарка в связи с их должностным положением или исполнением служебных (должностных) обязанностей. </w:t>
            </w:r>
          </w:p>
          <w:p w:rsidR="00F61A70" w:rsidRPr="00F92EC1" w:rsidRDefault="007F2282" w:rsidP="007F2282">
            <w:pPr>
              <w:autoSpaceDE w:val="0"/>
              <w:autoSpaceDN w:val="0"/>
              <w:adjustRightInd w:val="0"/>
            </w:pPr>
            <w:r w:rsidRPr="00F92EC1">
              <w:t xml:space="preserve">- иные вопросы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70" w:rsidRPr="00F92EC1" w:rsidRDefault="007F2282" w:rsidP="005C0F52">
            <w:pPr>
              <w:autoSpaceDE w:val="0"/>
              <w:autoSpaceDN w:val="0"/>
              <w:adjustRightInd w:val="0"/>
              <w:jc w:val="center"/>
            </w:pPr>
            <w:r w:rsidRPr="00F92EC1">
              <w:t>1 раз в квартал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2E" w:rsidRDefault="0000772E" w:rsidP="0000772E">
            <w:pPr>
              <w:autoSpaceDE w:val="0"/>
              <w:autoSpaceDN w:val="0"/>
              <w:adjustRightInd w:val="0"/>
            </w:pPr>
            <w:r>
              <w:t>Выполнено</w:t>
            </w:r>
          </w:p>
          <w:p w:rsidR="0000772E" w:rsidRDefault="0000772E" w:rsidP="0000772E">
            <w:pPr>
              <w:autoSpaceDE w:val="0"/>
              <w:autoSpaceDN w:val="0"/>
              <w:adjustRightInd w:val="0"/>
            </w:pPr>
            <w:r>
              <w:t>13.04.2021</w:t>
            </w:r>
          </w:p>
          <w:p w:rsidR="0000772E" w:rsidRDefault="0000772E" w:rsidP="00D91C50">
            <w:pPr>
              <w:autoSpaceDE w:val="0"/>
              <w:autoSpaceDN w:val="0"/>
              <w:adjustRightInd w:val="0"/>
            </w:pPr>
          </w:p>
          <w:p w:rsidR="00F61A70" w:rsidRPr="00F92EC1" w:rsidRDefault="009B41FA" w:rsidP="00D91C50">
            <w:pPr>
              <w:autoSpaceDE w:val="0"/>
              <w:autoSpaceDN w:val="0"/>
              <w:adjustRightInd w:val="0"/>
            </w:pPr>
            <w:r>
              <w:t>Заместитель директора</w:t>
            </w:r>
          </w:p>
        </w:tc>
      </w:tr>
      <w:tr w:rsidR="00153ABB" w:rsidRPr="00F92EC1" w:rsidTr="00F53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108" w:type="dxa"/>
        </w:trPr>
        <w:tc>
          <w:tcPr>
            <w:tcW w:w="100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BB" w:rsidRPr="00F92EC1" w:rsidRDefault="00153ABB" w:rsidP="00F92EC1">
            <w:pPr>
              <w:autoSpaceDE w:val="0"/>
              <w:autoSpaceDN w:val="0"/>
              <w:adjustRightInd w:val="0"/>
              <w:jc w:val="center"/>
            </w:pPr>
            <w:r w:rsidRPr="00F92EC1">
              <w:rPr>
                <w:b/>
                <w:bCs/>
              </w:rPr>
              <w:t xml:space="preserve">Обеспечение открытости деятельности </w:t>
            </w:r>
            <w:r w:rsidR="00F92EC1" w:rsidRPr="00F92EC1">
              <w:rPr>
                <w:b/>
              </w:rPr>
              <w:t>МАУДО ДООЦ</w:t>
            </w:r>
          </w:p>
        </w:tc>
      </w:tr>
      <w:tr w:rsidR="00153ABB" w:rsidRPr="00F92EC1" w:rsidTr="002E0D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108" w:type="dxa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BB" w:rsidRPr="00F92EC1" w:rsidRDefault="00802F68" w:rsidP="005C0F52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  <w:r w:rsidR="005D2BDB" w:rsidRPr="00F92EC1">
              <w:t>.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BB" w:rsidRPr="00F92EC1" w:rsidRDefault="005D2BDB" w:rsidP="00F92EC1">
            <w:pPr>
              <w:pStyle w:val="Default"/>
            </w:pPr>
            <w:r w:rsidRPr="00F92EC1">
              <w:t xml:space="preserve">Обеспечение возможности оперативного предоставления гражданами и организациями информации о фактах коррупции в действиях (бездействии) работников </w:t>
            </w:r>
            <w:r w:rsidR="00F92EC1" w:rsidRPr="00F92EC1">
              <w:t>МАУДО ДООЦ</w:t>
            </w:r>
            <w:r w:rsidRPr="00F92EC1">
              <w:t xml:space="preserve"> посредством функционирования «телефона доверия» по вопросам противодействия коррупции, приема электронных сообщений на официальный сайт в информационно телекоммуникационной сети «Интернет»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BB" w:rsidRPr="00F92EC1" w:rsidRDefault="002B0529" w:rsidP="005C0F52">
            <w:pPr>
              <w:autoSpaceDE w:val="0"/>
              <w:autoSpaceDN w:val="0"/>
              <w:adjustRightInd w:val="0"/>
              <w:jc w:val="center"/>
            </w:pPr>
            <w:r w:rsidRPr="00F92EC1">
              <w:t>В течение года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94D" w:rsidRDefault="0097294D" w:rsidP="00D91C50">
            <w:pPr>
              <w:autoSpaceDE w:val="0"/>
              <w:autoSpaceDN w:val="0"/>
              <w:adjustRightInd w:val="0"/>
            </w:pPr>
            <w:r>
              <w:t>Выполнено</w:t>
            </w:r>
          </w:p>
          <w:p w:rsidR="0097294D" w:rsidRDefault="0097294D" w:rsidP="00D91C50">
            <w:pPr>
              <w:autoSpaceDE w:val="0"/>
              <w:autoSpaceDN w:val="0"/>
              <w:adjustRightInd w:val="0"/>
            </w:pPr>
            <w:r>
              <w:t>15.01.2021</w:t>
            </w:r>
          </w:p>
          <w:p w:rsidR="0097294D" w:rsidRDefault="0097294D" w:rsidP="00D91C50">
            <w:pPr>
              <w:autoSpaceDE w:val="0"/>
              <w:autoSpaceDN w:val="0"/>
              <w:adjustRightInd w:val="0"/>
            </w:pPr>
          </w:p>
          <w:p w:rsidR="00031240" w:rsidRPr="009B41FA" w:rsidRDefault="00EB75D7" w:rsidP="00D91C50">
            <w:pPr>
              <w:autoSpaceDE w:val="0"/>
              <w:autoSpaceDN w:val="0"/>
              <w:adjustRightInd w:val="0"/>
            </w:pPr>
            <w:r>
              <w:t>Начальник</w:t>
            </w:r>
            <w:r w:rsidR="009B41FA" w:rsidRPr="009B41FA">
              <w:t xml:space="preserve"> отдела реализации проектов</w:t>
            </w:r>
          </w:p>
        </w:tc>
      </w:tr>
      <w:tr w:rsidR="00031240" w:rsidRPr="00F92EC1" w:rsidTr="002E0D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108" w:type="dxa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40" w:rsidRPr="00F92EC1" w:rsidRDefault="0097294D" w:rsidP="005C0F52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  <w:r w:rsidR="00031240" w:rsidRPr="00F92EC1">
              <w:t>.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40" w:rsidRPr="00F92EC1" w:rsidRDefault="00031240" w:rsidP="00F92EC1">
            <w:pPr>
              <w:pStyle w:val="Default"/>
            </w:pPr>
            <w:r w:rsidRPr="00F92EC1">
              <w:t xml:space="preserve">Размещение на информационных стендах в помещении структурных подразделений </w:t>
            </w:r>
            <w:r w:rsidR="00F92EC1" w:rsidRPr="00F92EC1">
              <w:t>МАУДО ДООЦ</w:t>
            </w:r>
            <w:r w:rsidRPr="00F92EC1">
              <w:t xml:space="preserve"> информации о стоимости услуг и порядке их предоставления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40" w:rsidRPr="00F92EC1" w:rsidRDefault="00031240" w:rsidP="005C0F52">
            <w:pPr>
              <w:autoSpaceDE w:val="0"/>
              <w:autoSpaceDN w:val="0"/>
              <w:adjustRightInd w:val="0"/>
              <w:jc w:val="center"/>
            </w:pPr>
            <w:r w:rsidRPr="00F92EC1">
              <w:t>Постоянно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B1" w:rsidRDefault="00F532B1" w:rsidP="00F532B1">
            <w:pPr>
              <w:autoSpaceDE w:val="0"/>
              <w:autoSpaceDN w:val="0"/>
              <w:adjustRightInd w:val="0"/>
            </w:pPr>
            <w:r>
              <w:t>Выполнено</w:t>
            </w:r>
          </w:p>
          <w:p w:rsidR="00F532B1" w:rsidRDefault="00F532B1" w:rsidP="00F532B1">
            <w:pPr>
              <w:autoSpaceDE w:val="0"/>
              <w:autoSpaceDN w:val="0"/>
              <w:adjustRightInd w:val="0"/>
            </w:pPr>
            <w:r>
              <w:t>15.01.2021</w:t>
            </w:r>
          </w:p>
          <w:p w:rsidR="00031240" w:rsidRPr="00F92EC1" w:rsidRDefault="009B41FA" w:rsidP="00031240">
            <w:pPr>
              <w:autoSpaceDE w:val="0"/>
              <w:autoSpaceDN w:val="0"/>
              <w:adjustRightInd w:val="0"/>
              <w:jc w:val="both"/>
            </w:pPr>
            <w:r>
              <w:t>Заместитель директора</w:t>
            </w:r>
          </w:p>
        </w:tc>
      </w:tr>
      <w:tr w:rsidR="00031240" w:rsidRPr="00F92EC1" w:rsidTr="002E0D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108" w:type="dxa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40" w:rsidRPr="00F92EC1" w:rsidRDefault="00F532B1" w:rsidP="005C0F52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  <w:r w:rsidR="00031240" w:rsidRPr="00F92EC1">
              <w:t>.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40" w:rsidRPr="00F92EC1" w:rsidRDefault="00031240" w:rsidP="00F92EC1">
            <w:pPr>
              <w:pStyle w:val="Default"/>
            </w:pPr>
            <w:r w:rsidRPr="00F92EC1">
              <w:t xml:space="preserve">Рассмотрение реализации плана </w:t>
            </w:r>
            <w:proofErr w:type="spellStart"/>
            <w:r w:rsidRPr="00F92EC1">
              <w:t>антикоррупционного</w:t>
            </w:r>
            <w:proofErr w:type="spellEnd"/>
            <w:r w:rsidRPr="00F92EC1">
              <w:t xml:space="preserve"> просвещения на заседании комиссии по противодействию коррупции в </w:t>
            </w:r>
            <w:r w:rsidR="00F92EC1" w:rsidRPr="00F92EC1">
              <w:t>МАУДО ДООЦ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40" w:rsidRPr="00F92EC1" w:rsidRDefault="00031240" w:rsidP="005C0F52">
            <w:pPr>
              <w:autoSpaceDE w:val="0"/>
              <w:autoSpaceDN w:val="0"/>
              <w:adjustRightInd w:val="0"/>
              <w:jc w:val="center"/>
            </w:pPr>
            <w:r w:rsidRPr="00F92EC1">
              <w:t xml:space="preserve">Ежеквартально 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B1" w:rsidRDefault="00F532B1" w:rsidP="00F532B1">
            <w:pPr>
              <w:autoSpaceDE w:val="0"/>
              <w:autoSpaceDN w:val="0"/>
              <w:adjustRightInd w:val="0"/>
            </w:pPr>
            <w:r>
              <w:t>Выполнено</w:t>
            </w:r>
          </w:p>
          <w:p w:rsidR="00F532B1" w:rsidRDefault="00F532B1" w:rsidP="00F532B1">
            <w:pPr>
              <w:autoSpaceDE w:val="0"/>
              <w:autoSpaceDN w:val="0"/>
              <w:adjustRightInd w:val="0"/>
            </w:pPr>
            <w:r>
              <w:t>19.03.2021</w:t>
            </w:r>
          </w:p>
          <w:p w:rsidR="00031240" w:rsidRPr="00F92EC1" w:rsidRDefault="009B41FA" w:rsidP="00031240">
            <w:pPr>
              <w:autoSpaceDE w:val="0"/>
              <w:autoSpaceDN w:val="0"/>
              <w:adjustRightInd w:val="0"/>
            </w:pPr>
            <w:r w:rsidRPr="001F4BDF">
              <w:rPr>
                <w:bCs/>
                <w:sz w:val="22"/>
                <w:szCs w:val="22"/>
              </w:rPr>
              <w:t>Комиссия по противодействию коррупции</w:t>
            </w:r>
          </w:p>
        </w:tc>
      </w:tr>
    </w:tbl>
    <w:p w:rsidR="005C0F52" w:rsidRDefault="005C0F52" w:rsidP="002E0D0A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</w:p>
    <w:p w:rsidR="00EB75D7" w:rsidRPr="00F92EC1" w:rsidRDefault="00EB75D7" w:rsidP="002E0D0A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>
        <w:rPr>
          <w:rFonts w:eastAsia="Calibri"/>
        </w:rPr>
        <w:t>Исполнитель  Пестова Н.В. – замдиректора по УВР</w:t>
      </w:r>
    </w:p>
    <w:sectPr w:rsidR="00EB75D7" w:rsidRPr="00F92EC1" w:rsidSect="00F532B1">
      <w:headerReference w:type="default" r:id="rId8"/>
      <w:pgSz w:w="12240" w:h="15840" w:code="1"/>
      <w:pgMar w:top="426" w:right="850" w:bottom="567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171C" w:rsidRDefault="0043171C" w:rsidP="00635E19">
      <w:r>
        <w:separator/>
      </w:r>
    </w:p>
  </w:endnote>
  <w:endnote w:type="continuationSeparator" w:id="0">
    <w:p w:rsidR="0043171C" w:rsidRDefault="0043171C" w:rsidP="00635E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171C" w:rsidRDefault="0043171C" w:rsidP="00635E19">
      <w:r>
        <w:separator/>
      </w:r>
    </w:p>
  </w:footnote>
  <w:footnote w:type="continuationSeparator" w:id="0">
    <w:p w:rsidR="0043171C" w:rsidRDefault="0043171C" w:rsidP="00635E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86519569"/>
    </w:sdtPr>
    <w:sdtContent>
      <w:p w:rsidR="00031240" w:rsidRDefault="00153BC6">
        <w:pPr>
          <w:pStyle w:val="a3"/>
          <w:jc w:val="center"/>
        </w:pPr>
        <w:r>
          <w:fldChar w:fldCharType="begin"/>
        </w:r>
        <w:r w:rsidR="00A96FC9">
          <w:instrText>PAGE   \* MERGEFORMAT</w:instrText>
        </w:r>
        <w:r>
          <w:fldChar w:fldCharType="separate"/>
        </w:r>
        <w:r w:rsidR="00A6525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31240" w:rsidRDefault="0003124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64074"/>
    <w:multiLevelType w:val="hybridMultilevel"/>
    <w:tmpl w:val="E8E8AE08"/>
    <w:lvl w:ilvl="0" w:tplc="4956DB12">
      <w:start w:val="1"/>
      <w:numFmt w:val="decimal"/>
      <w:lvlText w:val="%1."/>
      <w:lvlJc w:val="left"/>
      <w:pPr>
        <w:ind w:left="1834" w:hanging="11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AE1278"/>
    <w:multiLevelType w:val="hybridMultilevel"/>
    <w:tmpl w:val="5D6206DC"/>
    <w:lvl w:ilvl="0" w:tplc="90FA4C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121AA9"/>
    <w:multiLevelType w:val="hybridMultilevel"/>
    <w:tmpl w:val="1116F13C"/>
    <w:lvl w:ilvl="0" w:tplc="D45C50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9921BD4"/>
    <w:multiLevelType w:val="hybridMultilevel"/>
    <w:tmpl w:val="B3CAFEF0"/>
    <w:lvl w:ilvl="0" w:tplc="D09CAF9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1A93"/>
    <w:rsid w:val="0000772E"/>
    <w:rsid w:val="00011179"/>
    <w:rsid w:val="00011A93"/>
    <w:rsid w:val="00012BDD"/>
    <w:rsid w:val="00031240"/>
    <w:rsid w:val="00041D6A"/>
    <w:rsid w:val="000469D4"/>
    <w:rsid w:val="00050225"/>
    <w:rsid w:val="00093593"/>
    <w:rsid w:val="000B78B7"/>
    <w:rsid w:val="000C104A"/>
    <w:rsid w:val="000D1FEF"/>
    <w:rsid w:val="000E5496"/>
    <w:rsid w:val="00131EA7"/>
    <w:rsid w:val="00131F46"/>
    <w:rsid w:val="0013361F"/>
    <w:rsid w:val="001522B7"/>
    <w:rsid w:val="00153ABB"/>
    <w:rsid w:val="00153BC6"/>
    <w:rsid w:val="00170350"/>
    <w:rsid w:val="001944C4"/>
    <w:rsid w:val="001B06CA"/>
    <w:rsid w:val="001C257B"/>
    <w:rsid w:val="001C7B0E"/>
    <w:rsid w:val="001D60C8"/>
    <w:rsid w:val="001E41FC"/>
    <w:rsid w:val="00217223"/>
    <w:rsid w:val="002222DD"/>
    <w:rsid w:val="002301E2"/>
    <w:rsid w:val="00230FE9"/>
    <w:rsid w:val="00242F67"/>
    <w:rsid w:val="00246390"/>
    <w:rsid w:val="00247FF1"/>
    <w:rsid w:val="00250080"/>
    <w:rsid w:val="0025626A"/>
    <w:rsid w:val="0028688A"/>
    <w:rsid w:val="00290FD6"/>
    <w:rsid w:val="002A0CC6"/>
    <w:rsid w:val="002B0529"/>
    <w:rsid w:val="002B41C6"/>
    <w:rsid w:val="002B441B"/>
    <w:rsid w:val="002C2236"/>
    <w:rsid w:val="002C4103"/>
    <w:rsid w:val="002E0D0A"/>
    <w:rsid w:val="002E27B5"/>
    <w:rsid w:val="002F10FA"/>
    <w:rsid w:val="0030619D"/>
    <w:rsid w:val="0032212D"/>
    <w:rsid w:val="00327B49"/>
    <w:rsid w:val="00350B1D"/>
    <w:rsid w:val="003529F7"/>
    <w:rsid w:val="0035359A"/>
    <w:rsid w:val="00356252"/>
    <w:rsid w:val="003614C5"/>
    <w:rsid w:val="0036676C"/>
    <w:rsid w:val="00366E33"/>
    <w:rsid w:val="0037095E"/>
    <w:rsid w:val="00375694"/>
    <w:rsid w:val="003918A1"/>
    <w:rsid w:val="003D5107"/>
    <w:rsid w:val="003E263C"/>
    <w:rsid w:val="003F6BA2"/>
    <w:rsid w:val="00400A03"/>
    <w:rsid w:val="004103EB"/>
    <w:rsid w:val="00410AB3"/>
    <w:rsid w:val="00411536"/>
    <w:rsid w:val="00413FB5"/>
    <w:rsid w:val="00416E42"/>
    <w:rsid w:val="0043171C"/>
    <w:rsid w:val="0044394C"/>
    <w:rsid w:val="00454CCB"/>
    <w:rsid w:val="00467582"/>
    <w:rsid w:val="00473B48"/>
    <w:rsid w:val="00496816"/>
    <w:rsid w:val="004A0C92"/>
    <w:rsid w:val="004A773F"/>
    <w:rsid w:val="004B3925"/>
    <w:rsid w:val="004C7FBB"/>
    <w:rsid w:val="004D3E1B"/>
    <w:rsid w:val="004E62D8"/>
    <w:rsid w:val="004F6D1E"/>
    <w:rsid w:val="00504F34"/>
    <w:rsid w:val="00505349"/>
    <w:rsid w:val="005077AC"/>
    <w:rsid w:val="005241B8"/>
    <w:rsid w:val="00527B27"/>
    <w:rsid w:val="00530A43"/>
    <w:rsid w:val="005441F1"/>
    <w:rsid w:val="00544D29"/>
    <w:rsid w:val="00594304"/>
    <w:rsid w:val="005A1A96"/>
    <w:rsid w:val="005C0F52"/>
    <w:rsid w:val="005D118F"/>
    <w:rsid w:val="005D2BDB"/>
    <w:rsid w:val="005E2319"/>
    <w:rsid w:val="005F16F9"/>
    <w:rsid w:val="006040A9"/>
    <w:rsid w:val="00611654"/>
    <w:rsid w:val="00616F1E"/>
    <w:rsid w:val="006241FC"/>
    <w:rsid w:val="00635E19"/>
    <w:rsid w:val="0064427C"/>
    <w:rsid w:val="00645BB9"/>
    <w:rsid w:val="00645EAF"/>
    <w:rsid w:val="0066160F"/>
    <w:rsid w:val="00667338"/>
    <w:rsid w:val="006702DA"/>
    <w:rsid w:val="00671A63"/>
    <w:rsid w:val="006720BA"/>
    <w:rsid w:val="00683901"/>
    <w:rsid w:val="00685174"/>
    <w:rsid w:val="00693381"/>
    <w:rsid w:val="006A1050"/>
    <w:rsid w:val="006A12B1"/>
    <w:rsid w:val="006C030F"/>
    <w:rsid w:val="006C3D36"/>
    <w:rsid w:val="006D2B03"/>
    <w:rsid w:val="006F7306"/>
    <w:rsid w:val="007023FD"/>
    <w:rsid w:val="00710D8C"/>
    <w:rsid w:val="00711412"/>
    <w:rsid w:val="00715B6C"/>
    <w:rsid w:val="007468EE"/>
    <w:rsid w:val="00747C83"/>
    <w:rsid w:val="0075025C"/>
    <w:rsid w:val="00757AE1"/>
    <w:rsid w:val="007637ED"/>
    <w:rsid w:val="00771441"/>
    <w:rsid w:val="00771D7D"/>
    <w:rsid w:val="00776489"/>
    <w:rsid w:val="007859BF"/>
    <w:rsid w:val="00793A55"/>
    <w:rsid w:val="007A74AC"/>
    <w:rsid w:val="007D27B6"/>
    <w:rsid w:val="007F2282"/>
    <w:rsid w:val="007F673A"/>
    <w:rsid w:val="00802F68"/>
    <w:rsid w:val="00804687"/>
    <w:rsid w:val="008241D4"/>
    <w:rsid w:val="008259BE"/>
    <w:rsid w:val="00841FF6"/>
    <w:rsid w:val="00842F06"/>
    <w:rsid w:val="0085097B"/>
    <w:rsid w:val="00861305"/>
    <w:rsid w:val="00861F12"/>
    <w:rsid w:val="00875F3A"/>
    <w:rsid w:val="00877336"/>
    <w:rsid w:val="008A1524"/>
    <w:rsid w:val="008B4A4F"/>
    <w:rsid w:val="008D04BA"/>
    <w:rsid w:val="008D7BAE"/>
    <w:rsid w:val="008F52EA"/>
    <w:rsid w:val="008F5B19"/>
    <w:rsid w:val="008F767D"/>
    <w:rsid w:val="00912E94"/>
    <w:rsid w:val="009227C9"/>
    <w:rsid w:val="00927361"/>
    <w:rsid w:val="00941B6D"/>
    <w:rsid w:val="00943409"/>
    <w:rsid w:val="00947241"/>
    <w:rsid w:val="00962FE1"/>
    <w:rsid w:val="00963B7B"/>
    <w:rsid w:val="0097029E"/>
    <w:rsid w:val="0097294D"/>
    <w:rsid w:val="00993C7E"/>
    <w:rsid w:val="009A6DCE"/>
    <w:rsid w:val="009A6DE1"/>
    <w:rsid w:val="009B2F67"/>
    <w:rsid w:val="009B41FA"/>
    <w:rsid w:val="009C2E99"/>
    <w:rsid w:val="009C4215"/>
    <w:rsid w:val="009E5EF8"/>
    <w:rsid w:val="009F4402"/>
    <w:rsid w:val="009F55D9"/>
    <w:rsid w:val="00A275C8"/>
    <w:rsid w:val="00A36865"/>
    <w:rsid w:val="00A400EC"/>
    <w:rsid w:val="00A467D1"/>
    <w:rsid w:val="00A50587"/>
    <w:rsid w:val="00A6525A"/>
    <w:rsid w:val="00A6723B"/>
    <w:rsid w:val="00A937FC"/>
    <w:rsid w:val="00A958E8"/>
    <w:rsid w:val="00A96F6F"/>
    <w:rsid w:val="00A96FC9"/>
    <w:rsid w:val="00AB12D5"/>
    <w:rsid w:val="00AC3FD9"/>
    <w:rsid w:val="00AD799D"/>
    <w:rsid w:val="00AF05EA"/>
    <w:rsid w:val="00B05099"/>
    <w:rsid w:val="00B05F07"/>
    <w:rsid w:val="00B12D94"/>
    <w:rsid w:val="00B24498"/>
    <w:rsid w:val="00B33C73"/>
    <w:rsid w:val="00B407F2"/>
    <w:rsid w:val="00B50449"/>
    <w:rsid w:val="00B61CD5"/>
    <w:rsid w:val="00B65A98"/>
    <w:rsid w:val="00B7247B"/>
    <w:rsid w:val="00B753EC"/>
    <w:rsid w:val="00B8652A"/>
    <w:rsid w:val="00B871A7"/>
    <w:rsid w:val="00B91DE5"/>
    <w:rsid w:val="00B9391D"/>
    <w:rsid w:val="00B93FBE"/>
    <w:rsid w:val="00B941D5"/>
    <w:rsid w:val="00BE2329"/>
    <w:rsid w:val="00C04A26"/>
    <w:rsid w:val="00C130BC"/>
    <w:rsid w:val="00C145D0"/>
    <w:rsid w:val="00C34ACF"/>
    <w:rsid w:val="00C73D0B"/>
    <w:rsid w:val="00C913F5"/>
    <w:rsid w:val="00CC013A"/>
    <w:rsid w:val="00CC5973"/>
    <w:rsid w:val="00CE2DA1"/>
    <w:rsid w:val="00D25C3D"/>
    <w:rsid w:val="00D25D76"/>
    <w:rsid w:val="00D37652"/>
    <w:rsid w:val="00D524E7"/>
    <w:rsid w:val="00D536D5"/>
    <w:rsid w:val="00D548D0"/>
    <w:rsid w:val="00D6736A"/>
    <w:rsid w:val="00D74D77"/>
    <w:rsid w:val="00D91C50"/>
    <w:rsid w:val="00D93877"/>
    <w:rsid w:val="00DA0372"/>
    <w:rsid w:val="00DB68A7"/>
    <w:rsid w:val="00DC1ABC"/>
    <w:rsid w:val="00DC1BB6"/>
    <w:rsid w:val="00DF566B"/>
    <w:rsid w:val="00DF7493"/>
    <w:rsid w:val="00E11008"/>
    <w:rsid w:val="00E110E2"/>
    <w:rsid w:val="00E16E3D"/>
    <w:rsid w:val="00E21848"/>
    <w:rsid w:val="00E621CD"/>
    <w:rsid w:val="00E632CE"/>
    <w:rsid w:val="00E828AA"/>
    <w:rsid w:val="00EB4C89"/>
    <w:rsid w:val="00EB57A3"/>
    <w:rsid w:val="00EB75D7"/>
    <w:rsid w:val="00EC2BD8"/>
    <w:rsid w:val="00EC35C3"/>
    <w:rsid w:val="00ED2508"/>
    <w:rsid w:val="00ED66FB"/>
    <w:rsid w:val="00EF4077"/>
    <w:rsid w:val="00F10A91"/>
    <w:rsid w:val="00F153C1"/>
    <w:rsid w:val="00F532B1"/>
    <w:rsid w:val="00F57572"/>
    <w:rsid w:val="00F61A70"/>
    <w:rsid w:val="00F730E5"/>
    <w:rsid w:val="00F80FB5"/>
    <w:rsid w:val="00F92514"/>
    <w:rsid w:val="00F92EC1"/>
    <w:rsid w:val="00F96B6D"/>
    <w:rsid w:val="00FC0297"/>
    <w:rsid w:val="00FC3D92"/>
    <w:rsid w:val="00FD313E"/>
    <w:rsid w:val="00FD7236"/>
    <w:rsid w:val="00FE1DF1"/>
    <w:rsid w:val="00FE3622"/>
    <w:rsid w:val="00FF03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A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D91C5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1A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11A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35E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35E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35E1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35E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941B6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7A74A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91C5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1C5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91C5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Normal (Web)"/>
    <w:basedOn w:val="a"/>
    <w:uiPriority w:val="99"/>
    <w:unhideWhenUsed/>
    <w:rsid w:val="00D91C50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D91C50"/>
    <w:rPr>
      <w:b/>
      <w:bCs/>
    </w:rPr>
  </w:style>
  <w:style w:type="character" w:customStyle="1" w:styleId="articleseparator">
    <w:name w:val="article_separator"/>
    <w:basedOn w:val="a0"/>
    <w:rsid w:val="00D91C50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91C5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D91C5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91C5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D91C50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Default">
    <w:name w:val="Default"/>
    <w:rsid w:val="00A672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A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D91C5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1A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11A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35E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35E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35E1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35E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941B6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7A74A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91C5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1C5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91C5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Normal (Web)"/>
    <w:basedOn w:val="a"/>
    <w:uiPriority w:val="99"/>
    <w:unhideWhenUsed/>
    <w:rsid w:val="00D91C50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D91C50"/>
    <w:rPr>
      <w:b/>
      <w:bCs/>
    </w:rPr>
  </w:style>
  <w:style w:type="character" w:customStyle="1" w:styleId="articleseparator">
    <w:name w:val="article_separator"/>
    <w:basedOn w:val="a0"/>
    <w:rsid w:val="00D91C50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91C5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D91C5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91C5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D91C50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Default">
    <w:name w:val="Default"/>
    <w:rsid w:val="00A672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7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03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92351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58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08017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41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793BC-C549-434A-A6A2-1C0C81D19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Веденеев Владимир Вячеславович</dc:creator>
  <cp:lastModifiedBy>Пользователь</cp:lastModifiedBy>
  <cp:revision>8</cp:revision>
  <cp:lastPrinted>2015-03-17T05:47:00Z</cp:lastPrinted>
  <dcterms:created xsi:type="dcterms:W3CDTF">2020-11-25T04:35:00Z</dcterms:created>
  <dcterms:modified xsi:type="dcterms:W3CDTF">2021-07-12T10:33:00Z</dcterms:modified>
</cp:coreProperties>
</file>