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0D" w:rsidRDefault="00341258" w:rsidP="00FF3493">
      <w:pPr>
        <w:pStyle w:val="a3"/>
        <w:jc w:val="center"/>
        <w:rPr>
          <w:rFonts w:cstheme="minorHAnsi"/>
          <w:sz w:val="28"/>
          <w:szCs w:val="28"/>
          <w:lang w:val="ru-RU"/>
        </w:rPr>
      </w:pPr>
      <w:r w:rsidRPr="00DD5774">
        <w:rPr>
          <w:rFonts w:ascii="Times New Roman" w:hAnsi="Times New Roman" w:cs="Times New Roman"/>
          <w:b/>
          <w:sz w:val="32"/>
          <w:szCs w:val="32"/>
          <w:lang w:val="ru-RU"/>
        </w:rPr>
        <w:t>Муниципально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е</w:t>
      </w:r>
      <w:r w:rsidRPr="00DD577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автономное</w:t>
      </w:r>
      <w:r w:rsidRPr="00DD5774">
        <w:rPr>
          <w:rFonts w:ascii="Times New Roman" w:hAnsi="Times New Roman" w:cs="Times New Roman"/>
          <w:b/>
          <w:sz w:val="32"/>
          <w:szCs w:val="32"/>
        </w:rPr>
        <w:t> </w:t>
      </w:r>
      <w:r w:rsidRPr="00DD5774">
        <w:rPr>
          <w:rFonts w:ascii="Times New Roman" w:hAnsi="Times New Roman" w:cs="Times New Roman"/>
          <w:b/>
          <w:sz w:val="32"/>
          <w:szCs w:val="32"/>
          <w:lang w:val="ru-RU"/>
        </w:rPr>
        <w:t>учреждени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е</w:t>
      </w:r>
      <w:r w:rsidRPr="00DD5774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дополнительного образования                                                                   детский оздоровительно – образовательный центр</w:t>
      </w:r>
    </w:p>
    <w:p w:rsidR="0034672B" w:rsidRDefault="0034672B" w:rsidP="00FF3493">
      <w:pPr>
        <w:pStyle w:val="a3"/>
        <w:jc w:val="center"/>
        <w:rPr>
          <w:rFonts w:cstheme="minorHAnsi"/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465"/>
      </w:tblGrid>
      <w:tr w:rsidR="0034672B" w:rsidRPr="004505A6" w:rsidTr="00DD5774">
        <w:trPr>
          <w:trHeight w:val="1301"/>
        </w:trPr>
        <w:tc>
          <w:tcPr>
            <w:tcW w:w="5778" w:type="dxa"/>
          </w:tcPr>
          <w:p w:rsidR="005854C5" w:rsidRPr="00FD0CC7" w:rsidRDefault="0034672B" w:rsidP="006A46D5">
            <w:pPr>
              <w:pStyle w:val="a3"/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  <w:r w:rsidR="006A4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DD5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</w:t>
            </w:r>
            <w:r w:rsidRPr="00FD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 советом МАУДО ДООЦ</w:t>
            </w:r>
            <w:r w:rsidR="00DD5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6A4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54C5" w:rsidRPr="00FD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30.05.2022 г</w:t>
            </w:r>
          </w:p>
          <w:p w:rsidR="0034672B" w:rsidRPr="00FD0CC7" w:rsidRDefault="0034672B" w:rsidP="00FD0C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65" w:type="dxa"/>
          </w:tcPr>
          <w:p w:rsidR="005854C5" w:rsidRPr="00FD0CC7" w:rsidRDefault="0034672B" w:rsidP="006A46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  <w:r w:rsidR="006A4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</w:t>
            </w:r>
            <w:r w:rsidR="005854C5" w:rsidRPr="00FD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</w:t>
            </w:r>
            <w:r w:rsidR="00FD0CC7" w:rsidRPr="00FD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5854C5" w:rsidRPr="00FD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ктор МАУДО ДООЦ</w:t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r w:rsidR="00341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</w:r>
            <w:proofErr w:type="spellStart"/>
            <w:r w:rsidR="006A4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</w:t>
            </w:r>
            <w:r w:rsidR="005854C5" w:rsidRPr="00FD0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С.Б.Еремеев</w:t>
            </w:r>
            <w:proofErr w:type="spellEnd"/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  <w:gridCol w:w="156"/>
      </w:tblGrid>
      <w:tr w:rsidR="00543857" w:rsidRPr="004505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5854C5" w:rsidRDefault="00543857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5854C5" w:rsidRDefault="00543857" w:rsidP="0034672B">
            <w:pPr>
              <w:rPr>
                <w:lang w:val="ru-RU"/>
              </w:rPr>
            </w:pPr>
          </w:p>
        </w:tc>
      </w:tr>
      <w:tr w:rsidR="00543857" w:rsidRPr="004505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6A46D5" w:rsidRDefault="00543857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6A46D5" w:rsidRDefault="00543857">
            <w:pPr>
              <w:rPr>
                <w:lang w:val="ru-RU"/>
              </w:rPr>
            </w:pPr>
          </w:p>
        </w:tc>
      </w:tr>
      <w:tr w:rsidR="0034672B" w:rsidRPr="004505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43857" w:rsidRPr="006A46D5" w:rsidRDefault="0054385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43857" w:rsidRPr="006A46D5" w:rsidRDefault="0054385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43857" w:rsidRPr="006A46D5" w:rsidRDefault="00543857">
            <w:pPr>
              <w:rPr>
                <w:lang w:val="ru-RU"/>
              </w:rPr>
            </w:pPr>
          </w:p>
        </w:tc>
      </w:tr>
      <w:tr w:rsidR="00543857" w:rsidRPr="004505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6A46D5" w:rsidRDefault="00543857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6A46D5" w:rsidRDefault="00543857">
            <w:pPr>
              <w:rPr>
                <w:lang w:val="ru-RU"/>
              </w:rPr>
            </w:pPr>
          </w:p>
        </w:tc>
      </w:tr>
      <w:tr w:rsidR="00543857" w:rsidRPr="004505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6A46D5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6A46D5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3857" w:rsidRPr="006A46D5" w:rsidRDefault="005438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857" w:rsidRPr="00DD5774" w:rsidRDefault="00543857" w:rsidP="00DD5774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3857" w:rsidRPr="00FF3493" w:rsidRDefault="00FF3493" w:rsidP="00295A64">
      <w:pPr>
        <w:pStyle w:val="a3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0048">
        <w:rPr>
          <w:rFonts w:ascii="Times New Roman" w:hAnsi="Times New Roman" w:cs="Times New Roman"/>
          <w:b/>
          <w:sz w:val="32"/>
          <w:szCs w:val="32"/>
          <w:lang w:val="ru-RU"/>
        </w:rPr>
        <w:t>Программа противодействия коррупции</w:t>
      </w:r>
      <w:r w:rsidR="00FF004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</w:t>
      </w:r>
      <w:r w:rsidR="00295A6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</w:t>
      </w:r>
      <w:r w:rsidR="00FF004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</w:t>
      </w:r>
      <w:r w:rsidRPr="00DD5774">
        <w:rPr>
          <w:rFonts w:ascii="Times New Roman" w:hAnsi="Times New Roman" w:cs="Times New Roman"/>
          <w:b/>
          <w:sz w:val="32"/>
          <w:szCs w:val="32"/>
          <w:lang w:val="ru-RU"/>
        </w:rPr>
        <w:t>в</w:t>
      </w:r>
      <w:r w:rsidR="00FF004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DD5774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Муниципальном </w:t>
      </w:r>
      <w:r w:rsidR="007C7530">
        <w:rPr>
          <w:rFonts w:ascii="Times New Roman" w:hAnsi="Times New Roman" w:cs="Times New Roman"/>
          <w:b/>
          <w:sz w:val="32"/>
          <w:szCs w:val="32"/>
          <w:lang w:val="ru-RU"/>
        </w:rPr>
        <w:t>ав</w:t>
      </w:r>
      <w:r w:rsidR="00FF0048">
        <w:rPr>
          <w:rFonts w:ascii="Times New Roman" w:hAnsi="Times New Roman" w:cs="Times New Roman"/>
          <w:b/>
          <w:sz w:val="32"/>
          <w:szCs w:val="32"/>
          <w:lang w:val="ru-RU"/>
        </w:rPr>
        <w:t>тономном</w:t>
      </w:r>
      <w:r w:rsidRPr="00DD5774">
        <w:rPr>
          <w:rFonts w:ascii="Times New Roman" w:hAnsi="Times New Roman" w:cs="Times New Roman"/>
          <w:b/>
          <w:sz w:val="32"/>
          <w:szCs w:val="32"/>
        </w:rPr>
        <w:t> </w:t>
      </w:r>
      <w:r w:rsidRPr="00DD5774">
        <w:rPr>
          <w:rFonts w:ascii="Times New Roman" w:hAnsi="Times New Roman" w:cs="Times New Roman"/>
          <w:b/>
          <w:sz w:val="32"/>
          <w:szCs w:val="32"/>
          <w:lang w:val="ru-RU"/>
        </w:rPr>
        <w:t>учреждении</w:t>
      </w:r>
      <w:r w:rsidRPr="00DD5774">
        <w:rPr>
          <w:rFonts w:ascii="Times New Roman" w:hAnsi="Times New Roman" w:cs="Times New Roman"/>
          <w:b/>
          <w:sz w:val="32"/>
          <w:szCs w:val="32"/>
        </w:rPr>
        <w:t> </w:t>
      </w:r>
      <w:r w:rsidR="007C753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</w:t>
      </w:r>
      <w:r w:rsidR="00FF0048">
        <w:rPr>
          <w:rFonts w:ascii="Times New Roman" w:hAnsi="Times New Roman" w:cs="Times New Roman"/>
          <w:b/>
          <w:sz w:val="32"/>
          <w:szCs w:val="32"/>
          <w:lang w:val="ru-RU"/>
        </w:rPr>
        <w:t>дополнительного образования</w:t>
      </w:r>
      <w:r w:rsidR="007C753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</w:t>
      </w:r>
      <w:r w:rsidR="00295A6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</w:t>
      </w:r>
      <w:r w:rsidR="007C753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</w:t>
      </w:r>
      <w:r w:rsidR="00FF004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детский оздоровительно – образовательный центр</w:t>
      </w:r>
      <w:r w:rsidRPr="00DD5774">
        <w:rPr>
          <w:rFonts w:ascii="Times New Roman" w:hAnsi="Times New Roman" w:cs="Times New Roman"/>
          <w:b/>
          <w:sz w:val="32"/>
          <w:szCs w:val="32"/>
          <w:lang w:val="ru-RU"/>
        </w:rPr>
        <w:br/>
        <w:t>на</w:t>
      </w:r>
      <w:r w:rsidRPr="00DD5774">
        <w:rPr>
          <w:rFonts w:ascii="Times New Roman" w:hAnsi="Times New Roman" w:cs="Times New Roman"/>
          <w:b/>
          <w:sz w:val="32"/>
          <w:szCs w:val="32"/>
        </w:rPr>
        <w:t> </w:t>
      </w:r>
      <w:r w:rsidRPr="00DD5774">
        <w:rPr>
          <w:rFonts w:ascii="Times New Roman" w:hAnsi="Times New Roman" w:cs="Times New Roman"/>
          <w:b/>
          <w:sz w:val="32"/>
          <w:szCs w:val="32"/>
          <w:lang w:val="ru-RU"/>
        </w:rPr>
        <w:t>2022</w:t>
      </w:r>
      <w:r w:rsidRPr="00DD5774">
        <w:rPr>
          <w:rFonts w:ascii="Times New Roman" w:hAnsi="Times New Roman" w:cs="Times New Roman"/>
          <w:b/>
          <w:sz w:val="32"/>
          <w:szCs w:val="32"/>
        </w:rPr>
        <w:t> </w:t>
      </w:r>
      <w:r w:rsidRPr="00DD5774">
        <w:rPr>
          <w:rFonts w:ascii="Times New Roman" w:hAnsi="Times New Roman" w:cs="Times New Roman"/>
          <w:b/>
          <w:sz w:val="32"/>
          <w:szCs w:val="32"/>
          <w:lang w:val="ru-RU"/>
        </w:rPr>
        <w:t>— 2024</w:t>
      </w:r>
      <w:r w:rsidRPr="00DD5774">
        <w:rPr>
          <w:rFonts w:ascii="Times New Roman" w:hAnsi="Times New Roman" w:cs="Times New Roman"/>
          <w:b/>
          <w:sz w:val="32"/>
          <w:szCs w:val="32"/>
        </w:rPr>
        <w:t> </w:t>
      </w:r>
      <w:r w:rsidRPr="00DD5774">
        <w:rPr>
          <w:rFonts w:ascii="Times New Roman" w:hAnsi="Times New Roman" w:cs="Times New Roman"/>
          <w:b/>
          <w:sz w:val="32"/>
          <w:szCs w:val="32"/>
          <w:lang w:val="ru-RU"/>
        </w:rPr>
        <w:t>годы</w:t>
      </w:r>
    </w:p>
    <w:p w:rsidR="00543857" w:rsidRPr="00FF3493" w:rsidRDefault="005438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857" w:rsidRPr="00FF3493" w:rsidRDefault="005438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857" w:rsidRPr="00FF3493" w:rsidRDefault="005438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1230" w:rsidRDefault="008A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1230" w:rsidRDefault="008A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1230" w:rsidRDefault="008A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1230" w:rsidRDefault="008A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1230" w:rsidRDefault="008A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1230" w:rsidRDefault="008A12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857" w:rsidRDefault="00FF34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7C7530">
        <w:rPr>
          <w:rFonts w:hAnsi="Times New Roman" w:cs="Times New Roman"/>
          <w:color w:val="000000"/>
          <w:sz w:val="24"/>
          <w:szCs w:val="24"/>
          <w:lang w:val="ru-RU"/>
        </w:rPr>
        <w:t>Карпинск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341258" w:rsidRDefault="003412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857" w:rsidRPr="00C32386" w:rsidRDefault="00FF3493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C32386">
        <w:rPr>
          <w:b/>
          <w:bCs/>
          <w:color w:val="252525"/>
          <w:spacing w:val="-2"/>
          <w:sz w:val="32"/>
          <w:szCs w:val="32"/>
        </w:rPr>
        <w:lastRenderedPageBreak/>
        <w:t>I</w:t>
      </w:r>
      <w:r w:rsidRPr="00C32386">
        <w:rPr>
          <w:b/>
          <w:bCs/>
          <w:color w:val="252525"/>
          <w:spacing w:val="-2"/>
          <w:sz w:val="32"/>
          <w:szCs w:val="32"/>
          <w:lang w:val="ru-RU"/>
        </w:rPr>
        <w:t>. ПОЯСНИТЕЛЬНАЯ ЗАПИСКА</w:t>
      </w:r>
    </w:p>
    <w:p w:rsidR="00543857" w:rsidRPr="00FF3493" w:rsidRDefault="00FF3493" w:rsidP="00FB5B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</w:t>
      </w:r>
      <w:r w:rsidR="00FB5B16">
        <w:rPr>
          <w:rFonts w:hAnsi="Times New Roman" w:cs="Times New Roman"/>
          <w:color w:val="000000"/>
          <w:sz w:val="24"/>
          <w:szCs w:val="24"/>
          <w:lang w:val="ru-RU"/>
        </w:rPr>
        <w:t>автономном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учреждении </w:t>
      </w:r>
      <w:r w:rsidR="00FB5B16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дополнительного образования детском оздоровительно – образовательном центре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на 2022 — 2024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543857" w:rsidRPr="00FF3493" w:rsidRDefault="00FF34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543857" w:rsidRPr="00FF3493" w:rsidRDefault="00FF34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16.08.2021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478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Национальном плане противодействия коррупции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2021-2024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543857" w:rsidRPr="00FF3493" w:rsidRDefault="00FF34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реализации отдельных положений Федерального закона</w:t>
      </w:r>
      <w:proofErr w:type="gram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„О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543857" w:rsidRPr="00FF3493" w:rsidRDefault="00FF34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14.12.2021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475-р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утверждении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антикоррупционному</w:t>
      </w:r>
      <w:proofErr w:type="spell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просвещению населения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543857" w:rsidRPr="00FF3493" w:rsidRDefault="00FF34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16.02.2022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</w:t>
      </w:r>
      <w:proofErr w:type="gram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Плана противодействия коррупции Министерства просвещения Российской Федерации</w:t>
      </w:r>
      <w:proofErr w:type="gram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543857" w:rsidRDefault="00FF349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5A64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43857" w:rsidRPr="00FF3493" w:rsidRDefault="00FF3493" w:rsidP="00A451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недопущение предпосылок, исключение возможности фактов коррупции в </w:t>
      </w:r>
      <w:r w:rsidR="00295A64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01160F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857" w:rsidRPr="00FF3493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43857" w:rsidRPr="00FF3493" w:rsidRDefault="00FF3493" w:rsidP="00A4515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543857" w:rsidRPr="00FF3493" w:rsidRDefault="00FF3493" w:rsidP="00A451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информационно-пропагандистских и просветительских мер, направленных на 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атмосферы нетерпимости к коррупционным проявлениям;</w:t>
      </w:r>
    </w:p>
    <w:p w:rsidR="00543857" w:rsidRPr="00FF3493" w:rsidRDefault="00FF3493" w:rsidP="00A451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5156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857" w:rsidRPr="00FF3493" w:rsidRDefault="00FF3493" w:rsidP="00A451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или) ликвидация последствия правонарушений;</w:t>
      </w:r>
    </w:p>
    <w:p w:rsidR="00543857" w:rsidRPr="00FF3493" w:rsidRDefault="00FF3493" w:rsidP="00A4515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543857" w:rsidRPr="00FF3493" w:rsidRDefault="00FF3493" w:rsidP="00A4515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содействие реализации прав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021F61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543857" w:rsidRDefault="00FF349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83"/>
        <w:gridCol w:w="6567"/>
      </w:tblGrid>
      <w:tr w:rsidR="00543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 w:rsidP="00021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соответствия политики </w:t>
            </w:r>
            <w:r w:rsidR="00021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действующему 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реализуемых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 w:rsidP="00021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</w:t>
            </w:r>
            <w:r w:rsidR="00021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 w:rsidP="00021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информированность работников </w:t>
            </w:r>
            <w:r w:rsidR="00021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положениях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законодательства и их активное участие в формировании и реализации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 и процедур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Принцип соразмерности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выполнение комплекса мероприятий, позволяющих снизить вероятность вовлечения </w:t>
            </w:r>
            <w:r w:rsidR="009A3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ее руководителей и работников в коррупционную деятельность, осуществляется с учетом существующих в деятельности </w:t>
            </w:r>
            <w:r w:rsidR="009A3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="009A361B"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рисков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r w:rsidR="009A3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="009A361B"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таких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мероприятий, которые имеют низкую стоимость, обеспечивают простоту реализации и </w:t>
            </w:r>
            <w:proofErr w:type="gram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приносят значимый результат</w:t>
            </w:r>
            <w:proofErr w:type="gramEnd"/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</w:t>
            </w:r>
            <w:r w:rsidR="009A3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="009A361B"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 w:rsidR="00753C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="00753C2D"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реализацию внутриорганизационной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политики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регулярное осуществление мониторинга эффективности внедренных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 и процедур, а также </w:t>
            </w:r>
            <w:proofErr w:type="gram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их исполнением</w:t>
            </w:r>
          </w:p>
        </w:tc>
      </w:tr>
    </w:tbl>
    <w:p w:rsidR="00543857" w:rsidRPr="00FF3493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lang w:val="ru-RU"/>
        </w:rPr>
        <w:br/>
      </w:r>
    </w:p>
    <w:p w:rsidR="00543857" w:rsidRPr="00C32386" w:rsidRDefault="00FF3493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C32386">
        <w:rPr>
          <w:b/>
          <w:bCs/>
          <w:color w:val="252525"/>
          <w:spacing w:val="-2"/>
          <w:sz w:val="32"/>
          <w:szCs w:val="32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60"/>
        <w:gridCol w:w="7890"/>
      </w:tblGrid>
      <w:tr w:rsidR="00543857" w:rsidRPr="00450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Default="00FF34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FF3493" w:rsidRDefault="00FF3493" w:rsidP="001847C7">
            <w:pPr>
              <w:rPr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Муниципальном </w:t>
            </w:r>
            <w:r w:rsidR="001847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автономном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учреждении </w:t>
            </w:r>
            <w:r w:rsidR="001847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дополнительного образования детском оздоровительно-образовательном центре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</w:t>
            </w:r>
          </w:p>
        </w:tc>
      </w:tr>
      <w:tr w:rsidR="00543857" w:rsidRPr="00450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FF3493" w:rsidRDefault="00FF3493">
            <w:pPr>
              <w:rPr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FF3493">
              <w:rPr>
                <w:lang w:val="ru-RU"/>
              </w:rPr>
              <w:br/>
            </w: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июнь–декабрь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2023 год;</w:t>
            </w:r>
          </w:p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</w:t>
            </w:r>
          </w:p>
        </w:tc>
      </w:tr>
      <w:tr w:rsidR="00543857" w:rsidRPr="00450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Default="00FF34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47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543857" w:rsidRPr="00FF3493" w:rsidRDefault="00FF34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543857" w:rsidRPr="00FF3493" w:rsidRDefault="00FF34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заместитель директора по УВР, </w:t>
            </w:r>
            <w:r w:rsidR="007A10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хозяйственной частью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43857" w:rsidRPr="007A10F6" w:rsidRDefault="00FF3493" w:rsidP="007A10F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0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проводят </w:t>
            </w:r>
            <w:proofErr w:type="spellStart"/>
            <w:r w:rsidRPr="007A10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антикоррупционную</w:t>
            </w:r>
            <w:proofErr w:type="spellEnd"/>
            <w:r w:rsidRPr="007A10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пропаганду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10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="007A10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</w:tc>
      </w:tr>
      <w:tr w:rsidR="00543857" w:rsidRPr="00450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Default="00FF34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543857" w:rsidRDefault="00FF349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 педагогических работников;</w:t>
            </w:r>
          </w:p>
          <w:p w:rsidR="00543857" w:rsidRDefault="00FF349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543857" w:rsidRDefault="00FF349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543857" w:rsidRDefault="00FF349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543857" w:rsidRDefault="00FF349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543857" w:rsidRPr="00FF3493" w:rsidRDefault="00FF349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которыми </w:t>
            </w:r>
            <w:r w:rsidR="00E60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="00E6079A"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543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FF3493" w:rsidRDefault="00FF3493">
            <w:pPr>
              <w:rPr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Источники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объемы</w:t>
            </w:r>
            <w:r w:rsidRPr="00FF3493">
              <w:rPr>
                <w:lang w:val="ru-RU"/>
              </w:rPr>
              <w:br/>
            </w: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FF3493">
              <w:rPr>
                <w:lang w:val="ru-RU"/>
              </w:rPr>
              <w:br/>
            </w: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реализации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г., составляет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тыс. руб.,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средств муниципального бюджета:</w:t>
            </w:r>
          </w:p>
          <w:p w:rsidR="00543857" w:rsidRDefault="00FF34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1,5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руб.;</w:t>
            </w:r>
          </w:p>
          <w:p w:rsidR="00543857" w:rsidRDefault="00FF3493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2023 году — 1,5 тыс. руб.</w:t>
            </w:r>
          </w:p>
        </w:tc>
      </w:tr>
      <w:tr w:rsidR="005438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857" w:rsidRPr="00C32386" w:rsidRDefault="00FF3493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C32386">
        <w:rPr>
          <w:b/>
          <w:bCs/>
          <w:color w:val="252525"/>
          <w:spacing w:val="-2"/>
          <w:sz w:val="32"/>
          <w:szCs w:val="32"/>
        </w:rPr>
        <w:t>III. ОСНОВНАЯ ЧАСТЬ</w:t>
      </w:r>
    </w:p>
    <w:p w:rsidR="00543857" w:rsidRPr="00FF3493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43857" w:rsidRPr="00FF3493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 w:rsidR="00E6079A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="00E6079A"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68"/>
        <w:gridCol w:w="2954"/>
        <w:gridCol w:w="5028"/>
      </w:tblGrid>
      <w:tr w:rsidR="00543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543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43857" w:rsidRDefault="00FF3493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543857" w:rsidRPr="00450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543857" w:rsidRPr="00FF3493" w:rsidRDefault="00FF34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60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43857" w:rsidRPr="00FF3493" w:rsidRDefault="00FF3493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нормативных локальных актов </w:t>
            </w:r>
            <w:r w:rsidR="00E8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</w:p>
        </w:tc>
      </w:tr>
      <w:tr w:rsidR="00543857" w:rsidRPr="00450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Default="00FF34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FF3493" w:rsidRDefault="00FF3493">
            <w:pPr>
              <w:rPr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FF3493">
              <w:rPr>
                <w:lang w:val="ru-RU"/>
              </w:rPr>
              <w:br/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FF3493" w:rsidRDefault="00FF349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543857" w:rsidRDefault="00FF349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43857" w:rsidRDefault="00FF349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543857" w:rsidRPr="00FF3493" w:rsidRDefault="00FF3493" w:rsidP="00E845E6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задач </w:t>
            </w:r>
            <w:proofErr w:type="spellStart"/>
            <w:r w:rsidR="00E8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нтикоррупционного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543857" w:rsidRPr="00450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Default="00FF34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FF3493" w:rsidRDefault="00FF3493">
            <w:pPr>
              <w:rPr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Недостаточная информированность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участников о последствиях</w:t>
            </w:r>
            <w:r w:rsidRPr="00FF3493">
              <w:rPr>
                <w:lang w:val="ru-RU"/>
              </w:rPr>
              <w:br/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857" w:rsidRPr="00FF3493" w:rsidRDefault="00FF349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антикоррупционное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участников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программы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543857" w:rsidRPr="00FF3493" w:rsidRDefault="00FF3493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  <w:tr w:rsidR="00543857" w:rsidRPr="004505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0D1E4E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0D1E4E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0D1E4E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3857" w:rsidRPr="000D1E4E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1E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</w:p>
    <w:p w:rsidR="00543857" w:rsidRPr="00FF3493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3"/>
        <w:gridCol w:w="3046"/>
        <w:gridCol w:w="2005"/>
        <w:gridCol w:w="1767"/>
        <w:gridCol w:w="2599"/>
      </w:tblGrid>
      <w:tr w:rsidR="00543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543857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E76A1E" w:rsidRDefault="00FF3493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E76A1E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543857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E76A1E" w:rsidRDefault="00FF3493" w:rsidP="00E76A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A1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политика;</w:t>
            </w:r>
          </w:p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педагогов;</w:t>
            </w:r>
          </w:p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порядок обмена деловыми подарками и знаками делового гостеприимства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5438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 w:rsidP="00E76A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Экспертиза проектов и действующих локальных актов </w:t>
            </w:r>
            <w:r w:rsidR="00E76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Совершенствование работы по предупреждению и выявлению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возможного конфликта интересов</w:t>
            </w:r>
          </w:p>
        </w:tc>
      </w:tr>
      <w:tr w:rsidR="00543857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B41192" w:rsidRDefault="00FF3493" w:rsidP="00B41192">
            <w:pPr>
              <w:jc w:val="center"/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41192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lastRenderedPageBreak/>
              <w:t xml:space="preserve">1.2. Системы, </w:t>
            </w:r>
            <w:proofErr w:type="gramStart"/>
            <w:r w:rsidRPr="00B41192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направленная</w:t>
            </w:r>
            <w:proofErr w:type="gramEnd"/>
            <w:r w:rsidRPr="00B41192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 xml:space="preserve"> на совершенствование порядка работы директора и административных работников школы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 w:rsidP="00B411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оценки должностных обязанностей работников </w:t>
            </w:r>
            <w:r w:rsidR="00B41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 w:rsidP="00B411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Усиление персональной ответственности работников </w:t>
            </w:r>
            <w:r w:rsidR="00B411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</w:t>
            </w:r>
            <w:proofErr w:type="gram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исполнением законодательства в сфере противодействия коррупции</w:t>
            </w:r>
          </w:p>
        </w:tc>
      </w:tr>
      <w:tr w:rsidR="00543857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 w:rsidP="00111C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Методы </w:t>
            </w:r>
            <w:proofErr w:type="spellStart"/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просвещения и пропаганды</w:t>
            </w:r>
            <w:r w:rsidR="00111C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нетерпимого отношения к коррупции</w:t>
            </w:r>
          </w:p>
        </w:tc>
      </w:tr>
      <w:tr w:rsidR="00543857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111C27" w:rsidRDefault="00FF3493" w:rsidP="00111C27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11C27">
              <w:rPr>
                <w:rFonts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 xml:space="preserve">2.1. Совершенствование механизмов формирования </w:t>
            </w:r>
            <w:r w:rsidR="00111C27">
              <w:rPr>
                <w:rFonts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  <w:proofErr w:type="spellStart"/>
            <w:r w:rsidRPr="00111C27">
              <w:rPr>
                <w:rFonts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111C27">
              <w:rPr>
                <w:rFonts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 xml:space="preserve"> мировоззрения </w:t>
            </w:r>
            <w:proofErr w:type="gramStart"/>
            <w:r w:rsidRPr="00111C27">
              <w:rPr>
                <w:rFonts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111C27">
              <w:rPr>
                <w:rFonts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</w:tr>
      <w:tr w:rsidR="00543857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общественных акциях в целях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просвещения и противодействия коррупции, в том числе приуроченных к Международному дню борьбы с коррупцией</w:t>
            </w:r>
            <w:r w:rsidR="00132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</w:t>
            </w:r>
            <w:proofErr w:type="gram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нетерпимости к коррупционному поведению и повышение уровня правосознания</w:t>
            </w:r>
          </w:p>
        </w:tc>
      </w:tr>
      <w:tr w:rsidR="0054385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общероссийском конкурсе на лучшую работу по теме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13.11.2023</w:t>
            </w:r>
          </w:p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1670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открытых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167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внешкольных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 по </w:t>
            </w:r>
            <w:proofErr w:type="spellStart"/>
            <w:r w:rsidR="001670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нтикоррупционной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1670D9" w:rsidRDefault="001670D9" w:rsidP="004F7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дополнительного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 w:rsidP="004F7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4F7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дополнительного источника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информации, посредством которого проводится просветительская работа</w:t>
            </w:r>
          </w:p>
        </w:tc>
      </w:tr>
      <w:tr w:rsidR="0013249A" w:rsidRPr="00FF349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</w:t>
            </w:r>
            <w:r w:rsidRPr="00515FCF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в ООП ООО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составленную</w:t>
            </w:r>
            <w:proofErr w:type="gram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ФГОС, утв. приказом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287:</w:t>
            </w:r>
          </w:p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Курсов, направленных на формирование личностных результатов:</w:t>
            </w:r>
          </w:p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«представление о способах противодействия коррупции».</w:t>
            </w:r>
          </w:p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Тем</w:t>
            </w:r>
            <w:r w:rsidR="003B1E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«освоение и применение системы знаний об основах противодействии коррупции в Российской Федерации»;</w:t>
            </w:r>
          </w:p>
          <w:p w:rsidR="0013249A" w:rsidRPr="00FF3493" w:rsidRDefault="0013249A" w:rsidP="003B1E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«умение использовать полученные знания для</w:t>
            </w:r>
            <w:r w:rsidR="003B1E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обучающихся сформировано представление о способах противодействия коррупции</w:t>
            </w:r>
            <w:proofErr w:type="gramEnd"/>
          </w:p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</w:t>
            </w:r>
            <w:r w:rsidRPr="00515FCF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ООП ООО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составленную</w:t>
            </w:r>
            <w:proofErr w:type="gram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ФГОС, утв. приказом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1897, ООП СОО, составленной по ФГОС, утв. приказом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413, компетенций, позволяющих выработать у обучающихся нетерпимое отношение к коррупционному поведению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знаний по нетерпимому отношению к коррупционному поведению</w:t>
            </w:r>
          </w:p>
        </w:tc>
      </w:tr>
      <w:tr w:rsidR="0013249A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7970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Формирование </w:t>
            </w:r>
            <w:proofErr w:type="spellStart"/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работников и профессиональное развитие в сфере противодействия коррупции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работников нетерпимости к коррупционному поведению и повышение уровня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правосознания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методических рекомендаций по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воспитанию и просвещению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7970DD" w:rsidRDefault="007970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Улучшение подготовки педагогических кадров, способных осуществлять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воспитание и просвещение</w:t>
            </w:r>
          </w:p>
        </w:tc>
      </w:tr>
      <w:tr w:rsidR="001324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ими методики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Организована работа по изучению эффективных методик организации и проведения образовательных мероприятий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 для работников</w:t>
            </w:r>
          </w:p>
        </w:tc>
      </w:tr>
      <w:tr w:rsidR="0013249A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094A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2.3. Совершенствование механизмов формирования </w:t>
            </w:r>
            <w:proofErr w:type="spellStart"/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родителей (законных представителей) обучающихся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среди родителей (законных представителей) обучающихся анонимного анкетирования, включая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онлайн-опросы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094A04" w:rsidRDefault="00094A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  <w:p w:rsidR="009C017A" w:rsidRPr="009C017A" w:rsidRDefault="009C01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094A04" w:rsidRDefault="00094A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13249A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9C01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Обеспечение доступности информации о деятельности </w:t>
            </w:r>
            <w:r w:rsidR="009C01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учреждения                                     </w:t>
            </w: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сфере противодействия коррупции</w:t>
            </w:r>
          </w:p>
        </w:tc>
      </w:tr>
      <w:tr w:rsidR="0013249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9C017A" w:rsidRDefault="0013249A" w:rsidP="009C017A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9C017A">
              <w:rPr>
                <w:rFonts w:hAnsi="Times New Roman" w:cs="Times New Roman"/>
                <w:bCs/>
                <w:i/>
                <w:color w:val="000000"/>
                <w:sz w:val="24"/>
                <w:szCs w:val="24"/>
              </w:rPr>
              <w:lastRenderedPageBreak/>
              <w:t>3.1. Совершенствование механизмов информационной открытости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Публикация на официальном сайте информации об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публикаций в </w:t>
            </w:r>
            <w:proofErr w:type="spell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13249A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F477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F477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доступности к номерам телефонов администрации </w:t>
            </w:r>
            <w:r w:rsidR="00F47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531E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наличия журнала учета сообщений о совершении коррупционных правонарушений работниками </w:t>
            </w:r>
            <w:r w:rsidR="00531E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531E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каждого полученного сообщения о фактах коррупции в </w:t>
            </w:r>
            <w:r w:rsidR="00531E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531E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на сайте </w:t>
            </w:r>
            <w:r w:rsidR="00531E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публичного доклада директора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531E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Июль </w:t>
            </w:r>
            <w:r w:rsidR="001324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531E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выполнением законодательства о противодействии коррупции в </w:t>
            </w:r>
            <w:r w:rsidR="00531E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611C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возможных случаев неисполнения требований нормативных актов о противодействии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коррупции в </w:t>
            </w:r>
            <w:r w:rsidR="00611C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учреждении</w:t>
            </w:r>
          </w:p>
        </w:tc>
      </w:tr>
      <w:tr w:rsidR="0013249A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13249A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611CB4" w:rsidRDefault="0013249A" w:rsidP="00611CB4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11CB4">
              <w:rPr>
                <w:rFonts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611CB4" w:rsidRDefault="0013249A" w:rsidP="00611C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2022,</w:t>
            </w:r>
          </w:p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2023,</w:t>
            </w:r>
          </w:p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13249A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AA68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4.2.Правовые и организационные основы противодействия коррупции, </w:t>
            </w:r>
            <w:r w:rsidR="00AA68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</w:t>
            </w: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их эффективности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13249A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Меры по совершенствованию управления имуществом </w:t>
            </w:r>
            <w:r w:rsidR="00543D7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</w:t>
            </w: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целях предупреждения коррупции</w:t>
            </w:r>
          </w:p>
        </w:tc>
      </w:tr>
      <w:tr w:rsidR="0013249A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543D7B" w:rsidRDefault="0013249A" w:rsidP="00543D7B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543D7B">
              <w:rPr>
                <w:rFonts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 xml:space="preserve">5.1. Совершенствование организации деятельности </w:t>
            </w:r>
            <w:r w:rsidR="00543D7B">
              <w:rPr>
                <w:rFonts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 xml:space="preserve">учреждения                                                          </w:t>
            </w:r>
            <w:r w:rsidRPr="00543D7B">
              <w:rPr>
                <w:rFonts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при осуществлении закупок товаров, работ, услуг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543D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="00543D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 и навыков работников, участвующих в осуществлении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2022, апрель 2023, октябрь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2E18D9" w:rsidP="002E18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 w:rsidR="0013249A"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методических совещани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ях</w:t>
            </w:r>
            <w:r w:rsidR="0013249A"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  <w:r w:rsidR="0013249A"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круглых стол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  <w:r w:rsidR="0013249A"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вопросам противодействия коррупции в закупочной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2E18D9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2E1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хозяйственной частью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13249A" w:rsidRPr="004505A6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 w:rsidP="008D07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13249A" w:rsidRPr="004505A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Совершенствование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организационных процедур и правил, касающихся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</w:t>
            </w:r>
            <w:r w:rsidR="008D07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 хозяйственной частью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Обеспечение 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соблюдения ограничений, запретов и требований законодательства</w:t>
            </w:r>
          </w:p>
        </w:tc>
      </w:tr>
      <w:tr w:rsidR="001324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Pr="00FF3493" w:rsidRDefault="00132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49A" w:rsidRDefault="001324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</w:tbl>
    <w:p w:rsidR="00543857" w:rsidRDefault="00543857">
      <w:pPr>
        <w:rPr>
          <w:rFonts w:hAnsi="Times New Roman" w:cs="Times New Roman"/>
          <w:color w:val="000000"/>
          <w:sz w:val="24"/>
          <w:szCs w:val="24"/>
        </w:rPr>
      </w:pPr>
    </w:p>
    <w:p w:rsidR="00543857" w:rsidRPr="008D07CE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07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Ресурсное обеспечение Программы</w:t>
      </w:r>
    </w:p>
    <w:p w:rsidR="00543857" w:rsidRPr="00FF3493" w:rsidRDefault="00FF3493" w:rsidP="008D07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Финансовое обеспечение реализации Программы осуществляется за счет бюджетных ассигнований муниципального бюджета </w:t>
      </w:r>
      <w:proofErr w:type="gram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D07CE">
        <w:rPr>
          <w:rFonts w:hAnsi="Times New Roman" w:cs="Times New Roman"/>
          <w:color w:val="000000"/>
          <w:sz w:val="24"/>
          <w:szCs w:val="24"/>
          <w:lang w:val="ru-RU"/>
        </w:rPr>
        <w:t>Карпинск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. Общий объем бюджетных ассигнований на финансовое обеспечение реализации Программы составляет 3,0</w:t>
      </w:r>
      <w:r w:rsidR="008D07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тыс. руб.,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в том числе по годам:</w:t>
      </w:r>
    </w:p>
    <w:p w:rsidR="00543857" w:rsidRDefault="00FF3493" w:rsidP="008D07C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— 1,5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тыс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руб.;</w:t>
      </w:r>
    </w:p>
    <w:p w:rsidR="00543857" w:rsidRDefault="00FF3493" w:rsidP="008D07CE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2023 году — 1,5 тыс. руб.</w:t>
      </w:r>
    </w:p>
    <w:p w:rsidR="00543857" w:rsidRPr="00FF3493" w:rsidRDefault="00FF3493" w:rsidP="008D07C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 средств, предусмотренных на реализацию программных мероприятий, носит прогнозный характер и подлежит ежегодному уточнению в установленном порядке при формировании проекта бюджета </w:t>
      </w:r>
      <w:proofErr w:type="gram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606B4">
        <w:rPr>
          <w:rFonts w:hAnsi="Times New Roman" w:cs="Times New Roman"/>
          <w:color w:val="000000"/>
          <w:sz w:val="24"/>
          <w:szCs w:val="24"/>
          <w:lang w:val="ru-RU"/>
        </w:rPr>
        <w:t xml:space="preserve">Карпинск 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на соответствующий финансовый год с учетом сроков и эффективности реализации Программы.</w:t>
      </w:r>
    </w:p>
    <w:p w:rsidR="00543857" w:rsidRPr="00FF3493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 финансирования программных мероприятий являются:</w:t>
      </w:r>
    </w:p>
    <w:p w:rsidR="00543857" w:rsidRPr="00FF3493" w:rsidRDefault="00FF349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</w:t>
      </w:r>
      <w:proofErr w:type="gram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я успешной реализации мероприятий Программы;</w:t>
      </w:r>
    </w:p>
    <w:p w:rsidR="00543857" w:rsidRPr="00FF3493" w:rsidRDefault="00FF349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543857" w:rsidRDefault="00FF349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8"/>
        <w:gridCol w:w="8042"/>
      </w:tblGrid>
      <w:tr w:rsidR="00543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543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 w:rsidR="006606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43857" w:rsidRDefault="00FF3493" w:rsidP="006606B4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06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МАУДО ДООЦ</w:t>
            </w:r>
          </w:p>
        </w:tc>
      </w:tr>
      <w:tr w:rsidR="00543857" w:rsidRPr="004505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543857" w:rsidRPr="00FF3493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gramStart"/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исполнением Программы</w:t>
      </w:r>
    </w:p>
    <w:p w:rsidR="00543857" w:rsidRPr="00FF3493" w:rsidRDefault="00FF3493" w:rsidP="00402D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реализацией Программы осуществляет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02D1C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543857" w:rsidRPr="00FF3493" w:rsidRDefault="00FF3493" w:rsidP="00402D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</w:t>
      </w:r>
      <w:r w:rsidR="007667FA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текущего года заслушивается на общем собрании трудового коллектива </w:t>
      </w:r>
      <w:r w:rsidR="00402D1C">
        <w:rPr>
          <w:rFonts w:hAnsi="Times New Roman" w:cs="Times New Roman"/>
          <w:color w:val="000000"/>
          <w:sz w:val="24"/>
          <w:szCs w:val="24"/>
          <w:lang w:val="ru-RU"/>
        </w:rPr>
        <w:t xml:space="preserve">МАУДО </w:t>
      </w:r>
      <w:proofErr w:type="gramStart"/>
      <w:r w:rsidR="00402D1C">
        <w:rPr>
          <w:rFonts w:hAnsi="Times New Roman" w:cs="Times New Roman"/>
          <w:color w:val="000000"/>
          <w:sz w:val="24"/>
          <w:szCs w:val="24"/>
          <w:lang w:val="ru-RU"/>
        </w:rPr>
        <w:t>ДООЦ</w:t>
      </w:r>
      <w:proofErr w:type="gram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размещаются подразделе «Противодействие коррупции» официального сайта</w:t>
      </w:r>
      <w:r w:rsidR="00402D1C">
        <w:rPr>
          <w:rFonts w:hAnsi="Times New Roman" w:cs="Times New Roman"/>
          <w:color w:val="000000"/>
          <w:sz w:val="24"/>
          <w:szCs w:val="24"/>
          <w:lang w:val="ru-RU"/>
        </w:rPr>
        <w:t xml:space="preserve"> 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3857" w:rsidRPr="00FF3493" w:rsidRDefault="00FF3493" w:rsidP="007667F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</w:t>
      </w:r>
      <w:r w:rsidR="007667FA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543857" w:rsidRPr="00FF3493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реализации мер противодействия коррупции</w:t>
      </w:r>
      <w:proofErr w:type="gram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целевых индикаторов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4"/>
        <w:gridCol w:w="5160"/>
        <w:gridCol w:w="1533"/>
        <w:gridCol w:w="931"/>
        <w:gridCol w:w="931"/>
        <w:gridCol w:w="931"/>
      </w:tblGrid>
      <w:tr w:rsidR="00543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543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5438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Pr="00FF3493" w:rsidRDefault="00FF34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5438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543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857" w:rsidRDefault="00FF34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543857" w:rsidRPr="00FF3493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43857" w:rsidRPr="00FF3493" w:rsidRDefault="00FF34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543857" w:rsidRPr="00FF3493" w:rsidRDefault="00FF349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543857" w:rsidRPr="00FF3493" w:rsidRDefault="00FF349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FE4672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857" w:rsidRPr="00FF3493" w:rsidRDefault="00FF349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FE4672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857" w:rsidRPr="00FF3493" w:rsidRDefault="00FF349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543857" w:rsidRPr="00FF3493" w:rsidRDefault="00FF349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правовой культуры и уровня </w:t>
      </w:r>
      <w:proofErr w:type="spellStart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правосознания у работников, обучающихся, их родителей (законных представителей) </w:t>
      </w:r>
      <w:r w:rsidR="00FE4672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857" w:rsidRPr="00FF3493" w:rsidRDefault="00FF349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 xml:space="preserve">прозрачные механизмы принимаемых решений администрацией </w:t>
      </w:r>
      <w:r w:rsidR="009A4DA9">
        <w:rPr>
          <w:rFonts w:hAnsi="Times New Roman" w:cs="Times New Roman"/>
          <w:color w:val="000000"/>
          <w:sz w:val="24"/>
          <w:szCs w:val="24"/>
          <w:lang w:val="ru-RU"/>
        </w:rPr>
        <w:t>МАУДО ДООЦ</w:t>
      </w: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3857" w:rsidRPr="00FF3493" w:rsidRDefault="00FF349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3493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 w:rsidR="009A4DA9">
        <w:rPr>
          <w:rFonts w:hAnsi="Times New Roman" w:cs="Times New Roman"/>
          <w:color w:val="000000"/>
          <w:sz w:val="24"/>
          <w:szCs w:val="24"/>
          <w:lang w:val="ru-RU"/>
        </w:rPr>
        <w:t xml:space="preserve"> МАУДО ДООЦ.</w:t>
      </w:r>
    </w:p>
    <w:sectPr w:rsidR="00543857" w:rsidRPr="00FF3493" w:rsidSect="00295A64">
      <w:pgSz w:w="11907" w:h="16839"/>
      <w:pgMar w:top="709" w:right="567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643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D02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605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B16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55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45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D0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E416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14B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C278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FD3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801F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1160F"/>
    <w:rsid w:val="00021F61"/>
    <w:rsid w:val="00094A04"/>
    <w:rsid w:val="000D1E4E"/>
    <w:rsid w:val="00100892"/>
    <w:rsid w:val="00111C27"/>
    <w:rsid w:val="0012520D"/>
    <w:rsid w:val="0013249A"/>
    <w:rsid w:val="001670D9"/>
    <w:rsid w:val="001847C7"/>
    <w:rsid w:val="0027705C"/>
    <w:rsid w:val="00295A64"/>
    <w:rsid w:val="002D33B1"/>
    <w:rsid w:val="002D3591"/>
    <w:rsid w:val="002E18D9"/>
    <w:rsid w:val="00341258"/>
    <w:rsid w:val="0034672B"/>
    <w:rsid w:val="003514A0"/>
    <w:rsid w:val="003B1EBC"/>
    <w:rsid w:val="00402D1C"/>
    <w:rsid w:val="004505A6"/>
    <w:rsid w:val="004F7E17"/>
    <w:rsid w:val="00515FCF"/>
    <w:rsid w:val="00531EC6"/>
    <w:rsid w:val="00543857"/>
    <w:rsid w:val="00543D7B"/>
    <w:rsid w:val="005854C5"/>
    <w:rsid w:val="005A05CE"/>
    <w:rsid w:val="00611CB4"/>
    <w:rsid w:val="00653AF6"/>
    <w:rsid w:val="006606B4"/>
    <w:rsid w:val="006A46D5"/>
    <w:rsid w:val="00753C2D"/>
    <w:rsid w:val="007667FA"/>
    <w:rsid w:val="007970DD"/>
    <w:rsid w:val="007A10F6"/>
    <w:rsid w:val="007C7530"/>
    <w:rsid w:val="008A1230"/>
    <w:rsid w:val="008D07CE"/>
    <w:rsid w:val="009A361B"/>
    <w:rsid w:val="009A4DA9"/>
    <w:rsid w:val="009C017A"/>
    <w:rsid w:val="00A45156"/>
    <w:rsid w:val="00AA68C8"/>
    <w:rsid w:val="00B32186"/>
    <w:rsid w:val="00B41192"/>
    <w:rsid w:val="00B73A5A"/>
    <w:rsid w:val="00C32386"/>
    <w:rsid w:val="00DD5774"/>
    <w:rsid w:val="00E438A1"/>
    <w:rsid w:val="00E6079A"/>
    <w:rsid w:val="00E76A1E"/>
    <w:rsid w:val="00E845E6"/>
    <w:rsid w:val="00F01E19"/>
    <w:rsid w:val="00F47719"/>
    <w:rsid w:val="00FB5B16"/>
    <w:rsid w:val="00FD0CC7"/>
    <w:rsid w:val="00FE4672"/>
    <w:rsid w:val="00FF0048"/>
    <w:rsid w:val="00FF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F3493"/>
    <w:pPr>
      <w:spacing w:before="0" w:after="0"/>
    </w:pPr>
  </w:style>
  <w:style w:type="table" w:styleId="a4">
    <w:name w:val="Table Grid"/>
    <w:basedOn w:val="a1"/>
    <w:uiPriority w:val="59"/>
    <w:rsid w:val="0034672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10</cp:revision>
  <dcterms:created xsi:type="dcterms:W3CDTF">2011-11-02T04:15:00Z</dcterms:created>
  <dcterms:modified xsi:type="dcterms:W3CDTF">2022-06-28T04:58:00Z</dcterms:modified>
</cp:coreProperties>
</file>