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E0" w:rsidRPr="00B012E0" w:rsidRDefault="00997C7B" w:rsidP="00B012E0">
      <w:pPr>
        <w:ind w:firstLineChars="150" w:firstLine="48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012E0">
        <w:rPr>
          <w:rFonts w:ascii="Times New Roman" w:hAnsi="Times New Roman" w:cs="Times New Roman"/>
          <w:b/>
          <w:sz w:val="32"/>
          <w:szCs w:val="32"/>
          <w:lang w:val="ru-RU"/>
        </w:rPr>
        <w:t>Отчет о проделанной работе МОЦ</w:t>
      </w:r>
    </w:p>
    <w:p w:rsidR="00997C7B" w:rsidRPr="00B012E0" w:rsidRDefault="00997C7B" w:rsidP="00B012E0">
      <w:pPr>
        <w:ind w:firstLineChars="150" w:firstLine="48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012E0">
        <w:rPr>
          <w:rFonts w:ascii="Times New Roman" w:hAnsi="Times New Roman" w:cs="Times New Roman"/>
          <w:b/>
          <w:sz w:val="32"/>
          <w:szCs w:val="32"/>
          <w:lang w:val="ru-RU"/>
        </w:rPr>
        <w:t>за 1 полугодие 2024 года</w:t>
      </w:r>
      <w:r w:rsidR="00B012E0" w:rsidRPr="00B012E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ГО Карпинск</w:t>
      </w:r>
    </w:p>
    <w:p w:rsidR="00997C7B" w:rsidRPr="00B012E0" w:rsidRDefault="00997C7B" w:rsidP="00B012E0">
      <w:pPr>
        <w:ind w:firstLineChars="150" w:firstLine="48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97C7B" w:rsidRDefault="00997C7B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ГО Карпинск проживает 5 487 детей. Из них - 4 236 - это дети от 5 до 18 лет.</w:t>
      </w:r>
    </w:p>
    <w:p w:rsidR="00AD1AC5" w:rsidRDefault="00AD1AC5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Лицензию на реализацию дополнительного образования в ГО Карпинск имеет 21 организация, в ДТО которых занимаются </w:t>
      </w:r>
      <w:r w:rsidR="005B349D">
        <w:rPr>
          <w:rFonts w:ascii="Times New Roman" w:hAnsi="Times New Roman" w:cs="Times New Roman"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sz w:val="32"/>
          <w:szCs w:val="32"/>
          <w:lang w:val="ru-RU"/>
        </w:rPr>
        <w:t>369 детей.</w:t>
      </w:r>
    </w:p>
    <w:p w:rsidR="00AD1AC5" w:rsidRDefault="00AD1AC5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Доля детей, охваченных дополнительным </w:t>
      </w:r>
      <w:r w:rsidR="004E3C92">
        <w:rPr>
          <w:rFonts w:ascii="Times New Roman" w:hAnsi="Times New Roman" w:cs="Times New Roman"/>
          <w:sz w:val="32"/>
          <w:szCs w:val="32"/>
          <w:lang w:val="ru-RU"/>
        </w:rPr>
        <w:t>образованием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на территории ГО Карпинск, составляет </w:t>
      </w:r>
      <w:r w:rsidR="00AD1AC5">
        <w:rPr>
          <w:rFonts w:ascii="Times New Roman" w:hAnsi="Times New Roman" w:cs="Times New Roman"/>
          <w:sz w:val="32"/>
          <w:szCs w:val="32"/>
          <w:lang w:val="ru-RU"/>
        </w:rPr>
        <w:t xml:space="preserve">80 </w:t>
      </w:r>
      <w:r>
        <w:rPr>
          <w:rFonts w:ascii="Times New Roman" w:hAnsi="Times New Roman" w:cs="Times New Roman"/>
          <w:sz w:val="32"/>
          <w:szCs w:val="32"/>
          <w:lang w:val="ru-RU"/>
        </w:rPr>
        <w:t>%.</w:t>
      </w:r>
    </w:p>
    <w:p w:rsidR="00AD1AC5" w:rsidRDefault="00AD1AC5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66,4% детей посещают ДТО в организациях дополнительного образования, 26% - в школах, 7,7% - в детских садах.</w:t>
      </w:r>
    </w:p>
    <w:p w:rsidR="008C0C38" w:rsidRDefault="008C0C38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C0C38" w:rsidRDefault="008C0C38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Наибольшее количество детей </w:t>
      </w:r>
    </w:p>
    <w:p w:rsidR="008C0C38" w:rsidRDefault="008C0C38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32%</w:t>
      </w:r>
      <w:r w:rsidR="00B153A2">
        <w:rPr>
          <w:rFonts w:ascii="Times New Roman" w:hAnsi="Times New Roman" w:cs="Times New Roman"/>
          <w:sz w:val="32"/>
          <w:szCs w:val="32"/>
          <w:lang w:val="ru-RU"/>
        </w:rPr>
        <w:t xml:space="preserve"> отдают предпочтение ДТО художественного направления, </w:t>
      </w:r>
    </w:p>
    <w:p w:rsidR="008C0C38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24% - техническим ДТО, </w:t>
      </w:r>
    </w:p>
    <w:p w:rsidR="008C0C38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22% - спортивным, </w:t>
      </w:r>
    </w:p>
    <w:p w:rsidR="008C0C38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8% - туристическим, </w:t>
      </w:r>
    </w:p>
    <w:p w:rsidR="008C0C38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6% - социально-гуманитарным, </w:t>
      </w: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 4% - военно-патриотическим и естественнонаучным.</w:t>
      </w:r>
    </w:p>
    <w:p w:rsidR="008C0C38" w:rsidRDefault="008C0C38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C0C38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дополнительном образовании ГО Карпинск реализуются 64 сетевые программы, 15 программ для детей с ОВЖ и ТЖС. </w:t>
      </w:r>
    </w:p>
    <w:p w:rsidR="004E3C92" w:rsidRDefault="004E3C9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5B349D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B153A2">
        <w:rPr>
          <w:rFonts w:ascii="Times New Roman" w:hAnsi="Times New Roman" w:cs="Times New Roman"/>
          <w:sz w:val="32"/>
          <w:szCs w:val="32"/>
          <w:lang w:val="ru-RU"/>
        </w:rPr>
        <w:t xml:space="preserve"> 2023 год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 w:rsidR="00B153A2">
        <w:rPr>
          <w:rFonts w:ascii="Times New Roman" w:hAnsi="Times New Roman" w:cs="Times New Roman"/>
          <w:sz w:val="32"/>
          <w:szCs w:val="32"/>
          <w:lang w:val="ru-RU"/>
        </w:rPr>
        <w:t xml:space="preserve"> на базе Технопарка «Квант» был апробирован</w:t>
      </w:r>
      <w:r w:rsidR="004746DD">
        <w:rPr>
          <w:rFonts w:ascii="Times New Roman" w:hAnsi="Times New Roman" w:cs="Times New Roman"/>
          <w:sz w:val="32"/>
          <w:szCs w:val="32"/>
          <w:lang w:val="ru-RU"/>
        </w:rPr>
        <w:t xml:space="preserve"> и реализуется</w:t>
      </w:r>
      <w:r w:rsidR="00B153A2">
        <w:rPr>
          <w:rFonts w:ascii="Times New Roman" w:hAnsi="Times New Roman" w:cs="Times New Roman"/>
          <w:sz w:val="32"/>
          <w:szCs w:val="32"/>
          <w:lang w:val="ru-RU"/>
        </w:rPr>
        <w:t xml:space="preserve"> модуль дистанционного курса «Индустриальные технологии».</w:t>
      </w: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24 программы прошли сертификацию и осуществляют свою деятельность за счет средств сертификатов ПФДО.</w:t>
      </w:r>
    </w:p>
    <w:p w:rsidR="00AD1AC5" w:rsidRDefault="00AD1AC5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 w:rsidP="00AD1AC5">
      <w:pPr>
        <w:ind w:firstLineChars="150" w:firstLine="48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D1AC5">
        <w:rPr>
          <w:rFonts w:ascii="Times New Roman" w:hAnsi="Times New Roman" w:cs="Times New Roman"/>
          <w:b/>
          <w:sz w:val="32"/>
          <w:szCs w:val="32"/>
          <w:lang w:val="ru-RU"/>
        </w:rPr>
        <w:t>Целью деятельности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МОЦ является создание условий для обеспечения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для детей на территории городского округа Карпинск.</w:t>
      </w:r>
    </w:p>
    <w:p w:rsidR="006B726D" w:rsidRDefault="006B726D" w:rsidP="006B726D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B726D" w:rsidRDefault="006B726D" w:rsidP="006B726D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81D19" w:rsidRDefault="00B153A2" w:rsidP="00AD1AC5">
      <w:pPr>
        <w:ind w:firstLineChars="150" w:firstLine="48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D1AC5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Ключевыми задачами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МОЦ являются:</w:t>
      </w:r>
    </w:p>
    <w:p w:rsidR="00081D19" w:rsidRDefault="00B153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направленностей.</w:t>
      </w:r>
    </w:p>
    <w:p w:rsidR="00081D19" w:rsidRDefault="00B153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Формирование и распространение моделей сетевого взаимодействия при реализации образовательных программ.</w:t>
      </w:r>
    </w:p>
    <w:p w:rsidR="00081D19" w:rsidRDefault="00B153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Выравнивание доступности предоставления дополнительного образования детей с различными образовательными потребностями и возможностями (в том числе одаренных детей, детей из сельской местности и детей, находящихся в трудной жизненной ситуации).</w:t>
      </w:r>
    </w:p>
    <w:p w:rsidR="00081D19" w:rsidRDefault="00081D19">
      <w:pPr>
        <w:ind w:firstLineChars="150" w:firstLine="15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Особое внимание уделяется одаренным детям любого ДТО. Практически каждая программа содержит возможность работы с талантливыми детьми по индивидуальному маршруту. Для одаренных детей технической направленности второй год действует программа «Проектирование», позволившая в этом году подготовить троих участников «Уральской пр</w:t>
      </w:r>
      <w:r w:rsidR="004746DD">
        <w:rPr>
          <w:rFonts w:ascii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ектной смены-2024» («Сириус»). </w:t>
      </w: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Для детей, одаренных в области журналистики, стабильно работает программа «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Мультимедийная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журналистика», 11 журналистов которой только за этот год на основе отбора прошли обучение в Фонде «Золотое сечение», один - попал на образовательную программу по </w:t>
      </w:r>
      <w:r w:rsidR="008638D1">
        <w:rPr>
          <w:rFonts w:ascii="Times New Roman" w:hAnsi="Times New Roman" w:cs="Times New Roman"/>
          <w:sz w:val="32"/>
          <w:szCs w:val="32"/>
          <w:lang w:val="ru-RU"/>
        </w:rPr>
        <w:t xml:space="preserve">журналистике и </w:t>
      </w:r>
      <w:proofErr w:type="spellStart"/>
      <w:r w:rsidR="008638D1">
        <w:rPr>
          <w:rFonts w:ascii="Times New Roman" w:hAnsi="Times New Roman" w:cs="Times New Roman"/>
          <w:sz w:val="32"/>
          <w:szCs w:val="32"/>
          <w:lang w:val="ru-RU"/>
        </w:rPr>
        <w:t>медиа</w:t>
      </w:r>
      <w:proofErr w:type="spellEnd"/>
      <w:r w:rsidR="008638D1">
        <w:rPr>
          <w:rFonts w:ascii="Times New Roman" w:hAnsi="Times New Roman" w:cs="Times New Roman"/>
          <w:sz w:val="32"/>
          <w:szCs w:val="32"/>
          <w:lang w:val="ru-RU"/>
        </w:rPr>
        <w:t xml:space="preserve"> в «Сириус»,</w:t>
      </w:r>
      <w:r w:rsidR="0001231E">
        <w:rPr>
          <w:rFonts w:ascii="Times New Roman" w:hAnsi="Times New Roman" w:cs="Times New Roman"/>
          <w:sz w:val="32"/>
          <w:szCs w:val="32"/>
          <w:lang w:val="ru-RU"/>
        </w:rPr>
        <w:t xml:space="preserve"> 2 </w:t>
      </w:r>
      <w:proofErr w:type="spellStart"/>
      <w:r w:rsidR="0001231E">
        <w:rPr>
          <w:rFonts w:ascii="Times New Roman" w:hAnsi="Times New Roman" w:cs="Times New Roman"/>
          <w:sz w:val="32"/>
          <w:szCs w:val="32"/>
          <w:lang w:val="ru-RU"/>
        </w:rPr>
        <w:t>юнкора</w:t>
      </w:r>
      <w:proofErr w:type="spellEnd"/>
      <w:r w:rsidR="0001231E">
        <w:rPr>
          <w:rFonts w:ascii="Times New Roman" w:hAnsi="Times New Roman" w:cs="Times New Roman"/>
          <w:sz w:val="32"/>
          <w:szCs w:val="32"/>
          <w:lang w:val="ru-RU"/>
        </w:rPr>
        <w:t xml:space="preserve"> получали новые знания в загородном образовательном центре «</w:t>
      </w:r>
      <w:proofErr w:type="spellStart"/>
      <w:r w:rsidR="0001231E">
        <w:rPr>
          <w:rFonts w:ascii="Times New Roman" w:hAnsi="Times New Roman" w:cs="Times New Roman"/>
          <w:sz w:val="32"/>
          <w:szCs w:val="32"/>
          <w:lang w:val="ru-RU"/>
        </w:rPr>
        <w:t>Таватуй</w:t>
      </w:r>
      <w:proofErr w:type="spellEnd"/>
      <w:r w:rsidR="0001231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пяти образовательных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интенсивах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Фонда «Золотого сечения» прошли обучение дети программы естественнонаучной направленности «Мир глазами химика»</w:t>
      </w:r>
      <w:r w:rsidR="00BD16A4">
        <w:rPr>
          <w:rFonts w:ascii="Times New Roman" w:hAnsi="Times New Roman" w:cs="Times New Roman"/>
          <w:sz w:val="32"/>
          <w:szCs w:val="32"/>
          <w:lang w:val="ru-RU"/>
        </w:rPr>
        <w:t xml:space="preserve"> и одна обучающаяся была приглашена на образовательную программу в </w:t>
      </w:r>
      <w:r w:rsidR="009D576C">
        <w:rPr>
          <w:rFonts w:ascii="Times New Roman" w:hAnsi="Times New Roman" w:cs="Times New Roman"/>
          <w:sz w:val="32"/>
          <w:szCs w:val="32"/>
          <w:lang w:val="ru-RU"/>
        </w:rPr>
        <w:t>«Сириус»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F26A2F" w:rsidRDefault="00F26A2F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E283E" w:rsidRDefault="00875495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 городе были проведены </w:t>
      </w:r>
      <w:r w:rsidR="006B726D">
        <w:rPr>
          <w:rFonts w:ascii="Times New Roman" w:hAnsi="Times New Roman" w:cs="Times New Roman"/>
          <w:sz w:val="32"/>
          <w:szCs w:val="32"/>
          <w:lang w:val="ru-RU"/>
        </w:rPr>
        <w:t>мероприятия для педагогов ОО:</w:t>
      </w:r>
    </w:p>
    <w:tbl>
      <w:tblPr>
        <w:tblStyle w:val="a4"/>
        <w:tblW w:w="0" w:type="auto"/>
        <w:tblLook w:val="04A0"/>
      </w:tblPr>
      <w:tblGrid>
        <w:gridCol w:w="4786"/>
        <w:gridCol w:w="2268"/>
        <w:gridCol w:w="2134"/>
      </w:tblGrid>
      <w:tr w:rsidR="00AE283E" w:rsidTr="004C0A55">
        <w:tc>
          <w:tcPr>
            <w:tcW w:w="4786" w:type="dxa"/>
            <w:vAlign w:val="center"/>
          </w:tcPr>
          <w:p w:rsidR="00AE283E" w:rsidRPr="00B27D9A" w:rsidRDefault="00AE283E" w:rsidP="0054081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Название мер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приятия</w:t>
            </w:r>
          </w:p>
        </w:tc>
        <w:tc>
          <w:tcPr>
            <w:tcW w:w="2268" w:type="dxa"/>
            <w:vAlign w:val="center"/>
          </w:tcPr>
          <w:p w:rsidR="00AE283E" w:rsidRPr="00B27D9A" w:rsidRDefault="00AE283E" w:rsidP="0054081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2134" w:type="dxa"/>
            <w:vAlign w:val="center"/>
          </w:tcPr>
          <w:p w:rsidR="00AE283E" w:rsidRPr="00B27D9A" w:rsidRDefault="00AE283E" w:rsidP="0054081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 </w:t>
            </w:r>
          </w:p>
        </w:tc>
      </w:tr>
      <w:tr w:rsidR="00AE283E" w:rsidTr="004C0A55">
        <w:tc>
          <w:tcPr>
            <w:tcW w:w="4786" w:type="dxa"/>
          </w:tcPr>
          <w:p w:rsidR="00AE283E" w:rsidRDefault="004C0A5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Информационный день для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в ОО по направлениям:</w:t>
            </w:r>
          </w:p>
          <w:p w:rsidR="004C0A55" w:rsidRDefault="0034419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 талантливые дети</w:t>
            </w:r>
          </w:p>
          <w:p w:rsidR="0034419D" w:rsidRDefault="0034419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 ЮНАРМИЯ</w:t>
            </w:r>
          </w:p>
          <w:p w:rsidR="0034419D" w:rsidRDefault="0034419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 волонтерское движение</w:t>
            </w:r>
          </w:p>
          <w:p w:rsidR="0034419D" w:rsidRDefault="0034419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 Движение первых</w:t>
            </w:r>
          </w:p>
          <w:p w:rsidR="0034419D" w:rsidRDefault="0034419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направленность</w:t>
            </w:r>
          </w:p>
          <w:p w:rsidR="00EC5F22" w:rsidRDefault="00EC5F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 советники по воспитанию</w:t>
            </w:r>
          </w:p>
        </w:tc>
        <w:tc>
          <w:tcPr>
            <w:tcW w:w="2268" w:type="dxa"/>
          </w:tcPr>
          <w:p w:rsidR="00AE283E" w:rsidRDefault="00005D2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 графику</w:t>
            </w:r>
          </w:p>
          <w:p w:rsidR="00005D25" w:rsidRDefault="00005D2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10-19.01.2024</w:t>
            </w:r>
          </w:p>
        </w:tc>
        <w:tc>
          <w:tcPr>
            <w:tcW w:w="2134" w:type="dxa"/>
          </w:tcPr>
          <w:p w:rsidR="00AE283E" w:rsidRDefault="00EC5F22" w:rsidP="00987B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70</w:t>
            </w:r>
          </w:p>
        </w:tc>
      </w:tr>
      <w:tr w:rsidR="00AE283E" w:rsidTr="004C0A55">
        <w:tc>
          <w:tcPr>
            <w:tcW w:w="4786" w:type="dxa"/>
          </w:tcPr>
          <w:p w:rsidR="00AE283E" w:rsidRDefault="006A5419" w:rsidP="006A5419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 xml:space="preserve">Консультации для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в ОО за систему Навигатор</w:t>
            </w:r>
          </w:p>
        </w:tc>
        <w:tc>
          <w:tcPr>
            <w:tcW w:w="2268" w:type="dxa"/>
          </w:tcPr>
          <w:p w:rsidR="00AE283E" w:rsidRDefault="00987B7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02.02.2024</w:t>
            </w:r>
          </w:p>
          <w:p w:rsidR="00987B7F" w:rsidRDefault="00987B7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07.02.2024</w:t>
            </w:r>
          </w:p>
        </w:tc>
        <w:tc>
          <w:tcPr>
            <w:tcW w:w="2134" w:type="dxa"/>
          </w:tcPr>
          <w:p w:rsidR="00AE283E" w:rsidRDefault="00987B7F" w:rsidP="00987B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</w:t>
            </w:r>
          </w:p>
        </w:tc>
      </w:tr>
      <w:tr w:rsidR="00AE283E" w:rsidTr="004C0A55">
        <w:tc>
          <w:tcPr>
            <w:tcW w:w="4786" w:type="dxa"/>
          </w:tcPr>
          <w:p w:rsidR="00AE283E" w:rsidRDefault="00E4675B" w:rsidP="00297958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Информационный практикум </w:t>
            </w:r>
            <w:r w:rsidR="00FB779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для ответственных в ОО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по разработке программ дополнительного образования</w:t>
            </w:r>
          </w:p>
        </w:tc>
        <w:tc>
          <w:tcPr>
            <w:tcW w:w="2268" w:type="dxa"/>
          </w:tcPr>
          <w:p w:rsidR="00AE283E" w:rsidRDefault="00FB779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26.03.2024</w:t>
            </w:r>
          </w:p>
        </w:tc>
        <w:tc>
          <w:tcPr>
            <w:tcW w:w="2134" w:type="dxa"/>
          </w:tcPr>
          <w:p w:rsidR="00AE283E" w:rsidRDefault="00FB7796" w:rsidP="00987B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</w:t>
            </w:r>
          </w:p>
        </w:tc>
      </w:tr>
      <w:tr w:rsidR="00E4675B" w:rsidTr="004C0A55">
        <w:tc>
          <w:tcPr>
            <w:tcW w:w="4786" w:type="dxa"/>
          </w:tcPr>
          <w:p w:rsidR="00E4675B" w:rsidRDefault="00E4675B" w:rsidP="00297958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Консультации для разработчиков программ дополнительного образования</w:t>
            </w:r>
          </w:p>
        </w:tc>
        <w:tc>
          <w:tcPr>
            <w:tcW w:w="2268" w:type="dxa"/>
          </w:tcPr>
          <w:p w:rsidR="00E4675B" w:rsidRDefault="00FB779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 запросу</w:t>
            </w:r>
          </w:p>
        </w:tc>
        <w:tc>
          <w:tcPr>
            <w:tcW w:w="2134" w:type="dxa"/>
          </w:tcPr>
          <w:p w:rsidR="00E4675B" w:rsidRDefault="00FB7796" w:rsidP="00987B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</w:tr>
      <w:tr w:rsidR="00FB7796" w:rsidTr="004C0A55">
        <w:tc>
          <w:tcPr>
            <w:tcW w:w="4786" w:type="dxa"/>
          </w:tcPr>
          <w:p w:rsidR="00FB7796" w:rsidRDefault="009B1E93" w:rsidP="00666AC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Проведение судейск</w:t>
            </w:r>
            <w:r w:rsidR="00666AC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для педагогов, готовивших команды обучающихся в </w:t>
            </w:r>
            <w:r w:rsidR="00666AC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военно-спортивных соревнованиях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B7796" w:rsidRDefault="00A2696B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09.01.2024</w:t>
            </w:r>
          </w:p>
          <w:p w:rsidR="00A2696B" w:rsidRDefault="004A7BA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16.04.2024</w:t>
            </w:r>
          </w:p>
        </w:tc>
        <w:tc>
          <w:tcPr>
            <w:tcW w:w="2134" w:type="dxa"/>
          </w:tcPr>
          <w:p w:rsidR="00FB7796" w:rsidRDefault="004A7BAF" w:rsidP="00987B7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</w:tr>
    </w:tbl>
    <w:p w:rsidR="00AE283E" w:rsidRDefault="00AE283E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75495" w:rsidRDefault="00416561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конкурсы и соревнования </w:t>
      </w:r>
      <w:r w:rsidR="005A5385">
        <w:rPr>
          <w:rFonts w:ascii="Times New Roman" w:hAnsi="Times New Roman" w:cs="Times New Roman"/>
          <w:sz w:val="32"/>
          <w:szCs w:val="32"/>
          <w:lang w:val="ru-RU"/>
        </w:rPr>
        <w:t>для обучающихся разных организаций, включая воспитанников Детского дома и школы –</w:t>
      </w:r>
      <w:r w:rsidR="00931DB9">
        <w:rPr>
          <w:rFonts w:ascii="Times New Roman" w:hAnsi="Times New Roman" w:cs="Times New Roman"/>
          <w:sz w:val="32"/>
          <w:szCs w:val="32"/>
          <w:lang w:val="ru-RU"/>
        </w:rPr>
        <w:t xml:space="preserve"> интерната:</w:t>
      </w:r>
    </w:p>
    <w:p w:rsidR="00931DB9" w:rsidRDefault="00931DB9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4"/>
        <w:tblW w:w="0" w:type="auto"/>
        <w:tblLook w:val="04A0"/>
      </w:tblPr>
      <w:tblGrid>
        <w:gridCol w:w="5211"/>
        <w:gridCol w:w="1843"/>
        <w:gridCol w:w="2134"/>
      </w:tblGrid>
      <w:tr w:rsidR="00D760DF" w:rsidRPr="00B27D9A" w:rsidTr="00AE283E">
        <w:tc>
          <w:tcPr>
            <w:tcW w:w="5211" w:type="dxa"/>
            <w:vAlign w:val="center"/>
          </w:tcPr>
          <w:p w:rsidR="00D760DF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Название мер</w:t>
            </w:r>
            <w:r w:rsidR="00AE283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приятия</w:t>
            </w:r>
          </w:p>
        </w:tc>
        <w:tc>
          <w:tcPr>
            <w:tcW w:w="1843" w:type="dxa"/>
            <w:vAlign w:val="center"/>
          </w:tcPr>
          <w:p w:rsidR="00D760DF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2134" w:type="dxa"/>
            <w:vAlign w:val="center"/>
          </w:tcPr>
          <w:p w:rsidR="00D760DF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  <w:r w:rsidR="00D760DF" w:rsidRPr="00B27D9A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Городской конкурс "Христос рождается! Славите!"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01 12 24</w:t>
            </w:r>
          </w:p>
        </w:tc>
        <w:tc>
          <w:tcPr>
            <w:tcW w:w="2134" w:type="dxa"/>
            <w:vAlign w:val="center"/>
          </w:tcPr>
          <w:p w:rsidR="00B27D9A" w:rsidRPr="00B27D9A" w:rsidRDefault="002C6D48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конкурс сборки-разборки автомата Калашникова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15 01 24</w:t>
            </w:r>
          </w:p>
        </w:tc>
        <w:tc>
          <w:tcPr>
            <w:tcW w:w="2134" w:type="dxa"/>
            <w:vAlign w:val="center"/>
          </w:tcPr>
          <w:p w:rsidR="00B27D9A" w:rsidRPr="00B27D9A" w:rsidRDefault="002C6D48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дистанционный  конкурс творческих проектов по технологии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06 02 24</w:t>
            </w:r>
          </w:p>
        </w:tc>
        <w:tc>
          <w:tcPr>
            <w:tcW w:w="2134" w:type="dxa"/>
            <w:vAlign w:val="center"/>
          </w:tcPr>
          <w:p w:rsidR="00B27D9A" w:rsidRPr="00B27D9A" w:rsidRDefault="002C6D48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Профориентационные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городские мероприятия "Билет в будущее"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22 01 24</w:t>
            </w:r>
          </w:p>
        </w:tc>
        <w:tc>
          <w:tcPr>
            <w:tcW w:w="2134" w:type="dxa"/>
            <w:vAlign w:val="center"/>
          </w:tcPr>
          <w:p w:rsidR="00B27D9A" w:rsidRPr="00B27D9A" w:rsidRDefault="002C6D48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более 1000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Городская </w:t>
            </w: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военно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- спортивная игра "Зарница"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22 01 24</w:t>
            </w:r>
          </w:p>
        </w:tc>
        <w:tc>
          <w:tcPr>
            <w:tcW w:w="2134" w:type="dxa"/>
            <w:vAlign w:val="center"/>
          </w:tcPr>
          <w:p w:rsidR="00B27D9A" w:rsidRPr="00B27D9A" w:rsidRDefault="00375E0E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конкурс «Азы финансовой грамотности»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10.01.24</w:t>
            </w:r>
          </w:p>
        </w:tc>
        <w:tc>
          <w:tcPr>
            <w:tcW w:w="2134" w:type="dxa"/>
            <w:vAlign w:val="center"/>
          </w:tcPr>
          <w:p w:rsidR="00B27D9A" w:rsidRPr="00B27D9A" w:rsidRDefault="00375E0E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турнир </w:t>
            </w:r>
            <w:r w:rsidR="007C1BC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Counter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strike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19 02 24</w:t>
            </w:r>
          </w:p>
        </w:tc>
        <w:tc>
          <w:tcPr>
            <w:tcW w:w="2134" w:type="dxa"/>
            <w:vAlign w:val="center"/>
          </w:tcPr>
          <w:p w:rsidR="00B27D9A" w:rsidRPr="00B27D9A" w:rsidRDefault="007C1BC5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конкурс изобретательских и рационализаторских проектов "Удиви нас!"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12 02 24</w:t>
            </w:r>
          </w:p>
        </w:tc>
        <w:tc>
          <w:tcPr>
            <w:tcW w:w="2134" w:type="dxa"/>
            <w:vAlign w:val="center"/>
          </w:tcPr>
          <w:p w:rsidR="00B27D9A" w:rsidRPr="00B27D9A" w:rsidRDefault="007C1BC5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</w:tr>
      <w:tr w:rsidR="00B27D9A" w:rsidRPr="00B27D9A" w:rsidTr="00AE283E">
        <w:tc>
          <w:tcPr>
            <w:tcW w:w="5211" w:type="dxa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Муниципальный этап регионального конкурса исследовательских работ и творческих проектов "Я </w:t>
            </w:r>
            <w:r w:rsidRPr="00B27D9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исследователь"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19 02 24</w:t>
            </w:r>
          </w:p>
        </w:tc>
        <w:tc>
          <w:tcPr>
            <w:tcW w:w="2134" w:type="dxa"/>
            <w:vAlign w:val="center"/>
          </w:tcPr>
          <w:p w:rsidR="00B27D9A" w:rsidRPr="00B27D9A" w:rsidRDefault="007C1BC5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Конкурс технического творчества "Шустрики"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04 03 24</w:t>
            </w:r>
          </w:p>
        </w:tc>
        <w:tc>
          <w:tcPr>
            <w:tcW w:w="2134" w:type="dxa"/>
            <w:vAlign w:val="center"/>
          </w:tcPr>
          <w:p w:rsidR="00B27D9A" w:rsidRPr="00B27D9A" w:rsidRDefault="007C1BC5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Муниципальный этап областного конкурса юных чтецов «Живая классика»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15 03 24</w:t>
            </w:r>
          </w:p>
        </w:tc>
        <w:tc>
          <w:tcPr>
            <w:tcW w:w="2134" w:type="dxa"/>
            <w:vAlign w:val="center"/>
          </w:tcPr>
          <w:p w:rsidR="00B27D9A" w:rsidRPr="00B27D9A" w:rsidRDefault="007C1BC5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Закрытие муниципального этапа областного социально-педагогического проекта "Будь здоров!"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11 03 24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AE283E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AE283E">
              <w:rPr>
                <w:rFonts w:ascii="Times New Roman" w:hAnsi="Times New Roman" w:cs="Times New Roman"/>
                <w:sz w:val="32"/>
                <w:szCs w:val="32"/>
              </w:rPr>
              <w:t>Открытый окружной конкурс "</w:t>
            </w:r>
            <w:proofErr w:type="spellStart"/>
            <w:r w:rsidRPr="00AE283E">
              <w:rPr>
                <w:rFonts w:ascii="Times New Roman" w:hAnsi="Times New Roman" w:cs="Times New Roman"/>
                <w:sz w:val="32"/>
                <w:szCs w:val="32"/>
              </w:rPr>
              <w:t>Рободрайв</w:t>
            </w:r>
            <w:proofErr w:type="spellEnd"/>
            <w:r w:rsidRPr="00AE283E">
              <w:rPr>
                <w:rFonts w:ascii="Times New Roman" w:hAnsi="Times New Roman" w:cs="Times New Roman"/>
                <w:sz w:val="32"/>
                <w:szCs w:val="32"/>
              </w:rPr>
              <w:t>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18 03 24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Профориентационный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фестиваль "Навигатор - 2024"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01 04 24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Конкурс творческих работ "Помните! Через века, через года…", </w:t>
            </w:r>
            <w:proofErr w:type="gram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посвященный</w:t>
            </w:r>
            <w:proofErr w:type="gram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79-годовщине Победы в Вов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03 04 24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Городской конкурс "Пасха красная"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15 04 24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Творческий отчет "Радуга талантов"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15 04 24</w:t>
            </w:r>
          </w:p>
        </w:tc>
        <w:tc>
          <w:tcPr>
            <w:tcW w:w="2134" w:type="dxa"/>
            <w:vAlign w:val="center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800</w:t>
            </w:r>
          </w:p>
        </w:tc>
      </w:tr>
      <w:tr w:rsidR="00B27D9A" w:rsidRPr="00B27D9A" w:rsidTr="00AE283E">
        <w:tc>
          <w:tcPr>
            <w:tcW w:w="5211" w:type="dxa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Дни семейного творчества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20 04 24</w:t>
            </w:r>
          </w:p>
        </w:tc>
        <w:tc>
          <w:tcPr>
            <w:tcW w:w="2134" w:type="dxa"/>
          </w:tcPr>
          <w:p w:rsidR="00B27D9A" w:rsidRPr="00B27D9A" w:rsidRDefault="003C623A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Городские соревнования по тактической медицине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27.04.24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Городской фестиваль национальных культур "Живая традиция"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13 05 24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27D9A" w:rsidRPr="00B27D9A" w:rsidTr="00AE283E">
        <w:tc>
          <w:tcPr>
            <w:tcW w:w="5211" w:type="dxa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ТЕХНО-НОЧЬ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18 05 24</w:t>
            </w:r>
          </w:p>
        </w:tc>
        <w:tc>
          <w:tcPr>
            <w:tcW w:w="2134" w:type="dxa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более 200</w:t>
            </w:r>
          </w:p>
        </w:tc>
      </w:tr>
      <w:tr w:rsidR="00B27D9A" w:rsidRPr="00B27D9A" w:rsidTr="00AE283E">
        <w:tc>
          <w:tcPr>
            <w:tcW w:w="5211" w:type="dxa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Профильная школа "Академия мастерства"  (подготовка помощников вожатых для городских лагерей)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20. 05 2024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Праздник, посвящённый Дню защиты детей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01 06 24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Городской конкурс "Энергия красок" среди лагерей с дневным пребыванием 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17 06 24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B27D9A" w:rsidRPr="00B27D9A" w:rsidTr="00AE283E">
        <w:tc>
          <w:tcPr>
            <w:tcW w:w="5211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Праздник в микрорайоне "</w:t>
            </w:r>
            <w:proofErr w:type="gram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Веселые</w:t>
            </w:r>
            <w:proofErr w:type="gram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вытворялки</w:t>
            </w:r>
            <w:proofErr w:type="spellEnd"/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"</w:t>
            </w:r>
          </w:p>
        </w:tc>
        <w:tc>
          <w:tcPr>
            <w:tcW w:w="1843" w:type="dxa"/>
            <w:vAlign w:val="center"/>
          </w:tcPr>
          <w:p w:rsidR="00B27D9A" w:rsidRPr="00B27D9A" w:rsidRDefault="00B27D9A" w:rsidP="00B27D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27D9A">
              <w:rPr>
                <w:rFonts w:ascii="Times New Roman" w:hAnsi="Times New Roman" w:cs="Times New Roman"/>
                <w:sz w:val="32"/>
                <w:szCs w:val="32"/>
              </w:rPr>
              <w:t>27 06 24</w:t>
            </w:r>
          </w:p>
        </w:tc>
        <w:tc>
          <w:tcPr>
            <w:tcW w:w="2134" w:type="dxa"/>
            <w:vAlign w:val="center"/>
          </w:tcPr>
          <w:p w:rsidR="00B27D9A" w:rsidRPr="00B27D9A" w:rsidRDefault="00D956F6" w:rsidP="00B27D9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</w:tbl>
    <w:p w:rsidR="00931DB9" w:rsidRDefault="00931DB9" w:rsidP="00B27D9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B726D" w:rsidRPr="00B27D9A" w:rsidRDefault="006B726D" w:rsidP="00B27D9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Ежегодно на территории ГО Карпинск проходят летние профильные смены: «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Техно-смена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», «Юный агроном», «Летняя школа научных экспериментов», «Летняя школа журналистов», «Академия мастерства» (школа вожатых), «Военно-патриотическая смена», «Летняя хореографическая школа», «Летняя школа юных спасателей». В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рамках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которых проходят профессиональные про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ru-RU"/>
        </w:rPr>
        <w:t>бы дети разных возрастов и образовательных потребностей, в том числе дети в ОВЗ и дети с ТЖС.</w:t>
      </w:r>
    </w:p>
    <w:p w:rsidR="00081D19" w:rsidRDefault="00B153A2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Второй год для юнармейцев ГО Карпинск действует комплексная программа «Оказание первой помощи в условиях современного боя и чрезвычайных ситуаций», в рамках которой ежеквартально проходят окружные соревнования по тактической медицине «Северный Урал».</w:t>
      </w:r>
    </w:p>
    <w:p w:rsidR="003949FE" w:rsidRDefault="003949FE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949FE" w:rsidRPr="00F5759B" w:rsidRDefault="003949FE" w:rsidP="003949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759B">
        <w:rPr>
          <w:rFonts w:ascii="Times New Roman" w:hAnsi="Times New Roman" w:cs="Times New Roman"/>
          <w:b/>
          <w:sz w:val="28"/>
          <w:szCs w:val="28"/>
        </w:rPr>
        <w:t xml:space="preserve">Перспективы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3949FE" w:rsidRPr="00F5759B" w:rsidRDefault="003949FE" w:rsidP="003949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49FE" w:rsidRPr="003949FE" w:rsidRDefault="003949FE" w:rsidP="003949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49FE">
        <w:rPr>
          <w:rFonts w:ascii="Times New Roman" w:hAnsi="Times New Roman" w:cs="Times New Roman"/>
          <w:sz w:val="32"/>
          <w:szCs w:val="32"/>
        </w:rPr>
        <w:t>Развитие сетевого взаимодействия с ОО, в том числе в качестве реализации сетевых программ</w:t>
      </w:r>
    </w:p>
    <w:p w:rsidR="00B153A2" w:rsidRDefault="003949FE" w:rsidP="003949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49FE">
        <w:rPr>
          <w:rFonts w:ascii="Times New Roman" w:hAnsi="Times New Roman" w:cs="Times New Roman"/>
          <w:sz w:val="32"/>
          <w:szCs w:val="32"/>
        </w:rPr>
        <w:t xml:space="preserve">Активизировать работу по участию обучающихся в конкурсных мероприятиях, спортивных соревнованиях и олимпиадах в системе дополнительного образования, педагогических работников - в конкурсах профессионального мастерства. </w:t>
      </w:r>
    </w:p>
    <w:p w:rsidR="00B153A2" w:rsidRDefault="003949FE" w:rsidP="003949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153A2">
        <w:rPr>
          <w:rFonts w:ascii="Times New Roman" w:hAnsi="Times New Roman" w:cs="Times New Roman"/>
          <w:sz w:val="32"/>
          <w:szCs w:val="32"/>
        </w:rPr>
        <w:t>Осуществить разработку дистанционных форматов всех реализ</w:t>
      </w:r>
      <w:r w:rsidR="00B153A2">
        <w:rPr>
          <w:rFonts w:ascii="Times New Roman" w:hAnsi="Times New Roman" w:cs="Times New Roman"/>
          <w:sz w:val="32"/>
          <w:szCs w:val="32"/>
        </w:rPr>
        <w:t>уемых инновационных технологий</w:t>
      </w:r>
    </w:p>
    <w:p w:rsidR="003949FE" w:rsidRPr="00B153A2" w:rsidRDefault="003949FE" w:rsidP="003949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153A2">
        <w:rPr>
          <w:rFonts w:ascii="Times New Roman" w:hAnsi="Times New Roman" w:cs="Times New Roman"/>
          <w:sz w:val="32"/>
          <w:szCs w:val="32"/>
        </w:rPr>
        <w:t xml:space="preserve">Формирование механизмов вовлечения детей с особыми потребностями (одаренными, с ОВЗ, инвалидами, оказавшихся в трудной жизненной ситуации) в работу в области дополнительного образования </w:t>
      </w:r>
    </w:p>
    <w:p w:rsidR="003949FE" w:rsidRPr="003949FE" w:rsidRDefault="003949FE" w:rsidP="003949FE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3949FE" w:rsidRPr="003949FE" w:rsidRDefault="003949FE">
      <w:pPr>
        <w:ind w:firstLineChars="150" w:firstLine="4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3949FE" w:rsidRPr="003949FE" w:rsidSect="006B726D">
      <w:pgSz w:w="11906" w:h="16838"/>
      <w:pgMar w:top="851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BEAA7E"/>
    <w:multiLevelType w:val="singleLevel"/>
    <w:tmpl w:val="DFBEAA7E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C170814"/>
    <w:multiLevelType w:val="hybridMultilevel"/>
    <w:tmpl w:val="75887E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24E4732"/>
    <w:multiLevelType w:val="hybridMultilevel"/>
    <w:tmpl w:val="63B21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FB4FE686"/>
    <w:rsid w:val="FB4FE686"/>
    <w:rsid w:val="00005D25"/>
    <w:rsid w:val="0001231E"/>
    <w:rsid w:val="00081D19"/>
    <w:rsid w:val="000F17F3"/>
    <w:rsid w:val="000F7AE2"/>
    <w:rsid w:val="00155CAE"/>
    <w:rsid w:val="00225380"/>
    <w:rsid w:val="0028148D"/>
    <w:rsid w:val="00297958"/>
    <w:rsid w:val="002C6D48"/>
    <w:rsid w:val="0034419D"/>
    <w:rsid w:val="00375E0E"/>
    <w:rsid w:val="003949FE"/>
    <w:rsid w:val="003C623A"/>
    <w:rsid w:val="00416561"/>
    <w:rsid w:val="004746DD"/>
    <w:rsid w:val="004A7BAF"/>
    <w:rsid w:val="004B1BDF"/>
    <w:rsid w:val="004C0A55"/>
    <w:rsid w:val="004E3C92"/>
    <w:rsid w:val="005737B2"/>
    <w:rsid w:val="00575538"/>
    <w:rsid w:val="005A5385"/>
    <w:rsid w:val="005B349D"/>
    <w:rsid w:val="006165FD"/>
    <w:rsid w:val="00635606"/>
    <w:rsid w:val="00666AC6"/>
    <w:rsid w:val="00695C02"/>
    <w:rsid w:val="006A5419"/>
    <w:rsid w:val="006B726D"/>
    <w:rsid w:val="007C1BC5"/>
    <w:rsid w:val="008121DD"/>
    <w:rsid w:val="008638D1"/>
    <w:rsid w:val="00875495"/>
    <w:rsid w:val="008C0AFD"/>
    <w:rsid w:val="008C0C38"/>
    <w:rsid w:val="00931DB9"/>
    <w:rsid w:val="00987B7F"/>
    <w:rsid w:val="00997C7B"/>
    <w:rsid w:val="009B1E93"/>
    <w:rsid w:val="009D576C"/>
    <w:rsid w:val="009E6F36"/>
    <w:rsid w:val="00A2696B"/>
    <w:rsid w:val="00AB6A8A"/>
    <w:rsid w:val="00AD1AC5"/>
    <w:rsid w:val="00AE283E"/>
    <w:rsid w:val="00B012E0"/>
    <w:rsid w:val="00B153A2"/>
    <w:rsid w:val="00B27D9A"/>
    <w:rsid w:val="00B34BF0"/>
    <w:rsid w:val="00B47342"/>
    <w:rsid w:val="00B517F2"/>
    <w:rsid w:val="00BD16A4"/>
    <w:rsid w:val="00C3702F"/>
    <w:rsid w:val="00CC2F54"/>
    <w:rsid w:val="00CF514F"/>
    <w:rsid w:val="00D67673"/>
    <w:rsid w:val="00D760DF"/>
    <w:rsid w:val="00D956F6"/>
    <w:rsid w:val="00E17D72"/>
    <w:rsid w:val="00E41342"/>
    <w:rsid w:val="00E4675B"/>
    <w:rsid w:val="00EC5F22"/>
    <w:rsid w:val="00F26A2F"/>
    <w:rsid w:val="00F64AF8"/>
    <w:rsid w:val="00FB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D19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9FE"/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rsid w:val="0093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Пользователь</cp:lastModifiedBy>
  <cp:revision>9</cp:revision>
  <cp:lastPrinted>2023-12-27T03:31:00Z</cp:lastPrinted>
  <dcterms:created xsi:type="dcterms:W3CDTF">2023-12-25T10:20:00Z</dcterms:created>
  <dcterms:modified xsi:type="dcterms:W3CDTF">2024-06-13T09:29:00Z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